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BB" w:rsidRPr="003925BB" w:rsidRDefault="003925BB" w:rsidP="003925BB">
      <w:pPr>
        <w:pBdr>
          <w:bottom w:val="single" w:sz="4" w:space="1" w:color="auto"/>
        </w:pBdr>
        <w:spacing w:line="240" w:lineRule="auto"/>
        <w:jc w:val="right"/>
        <w:rPr>
          <w:b/>
          <w:bCs/>
          <w:i/>
          <w:szCs w:val="24"/>
        </w:rPr>
      </w:pPr>
      <w:r w:rsidRPr="003925BB">
        <w:rPr>
          <w:b/>
          <w:bCs/>
          <w:i/>
          <w:szCs w:val="24"/>
        </w:rPr>
        <w:t>Przedszkole nr 24 w Gdyni</w:t>
      </w:r>
    </w:p>
    <w:p w:rsidR="003925BB" w:rsidRPr="003925BB" w:rsidRDefault="003925BB" w:rsidP="003925BB">
      <w:pPr>
        <w:pBdr>
          <w:bottom w:val="single" w:sz="4" w:space="1" w:color="auto"/>
        </w:pBdr>
        <w:spacing w:line="240" w:lineRule="auto"/>
        <w:jc w:val="center"/>
        <w:rPr>
          <w:i/>
          <w:szCs w:val="24"/>
        </w:rPr>
      </w:pPr>
      <w:r w:rsidRPr="003925BB">
        <w:rPr>
          <w:b/>
          <w:bCs/>
          <w:i/>
          <w:szCs w:val="24"/>
        </w:rPr>
        <w:t>Istotne dane o stanie zdrowia, stosowanej diecie i rozwoju psychofizycznym dziecka</w:t>
      </w:r>
      <w:r w:rsidRPr="003925BB">
        <w:rPr>
          <w:i/>
          <w:szCs w:val="24"/>
        </w:rPr>
        <w:t xml:space="preserve">, </w:t>
      </w:r>
    </w:p>
    <w:p w:rsidR="003925BB" w:rsidRDefault="003925BB" w:rsidP="003925BB">
      <w:pPr>
        <w:pBdr>
          <w:bottom w:val="single" w:sz="4" w:space="1" w:color="auto"/>
        </w:pBd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>o których mowa w art. 155 ustawy z dnia 14 grudnia 2016 r. Prawo oświatowe</w:t>
      </w:r>
    </w:p>
    <w:p w:rsidR="003925BB" w:rsidRDefault="003925BB" w:rsidP="003925BB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Art. 155 ustawy z dnia 14 grudnia 2016 r. Prawo oświatowe </w:t>
      </w:r>
    </w:p>
    <w:p w:rsidR="003925BB" w:rsidRDefault="003925BB" w:rsidP="003925BB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„W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dziecka”</w:t>
      </w:r>
    </w:p>
    <w:p w:rsidR="003925BB" w:rsidRDefault="003925BB" w:rsidP="003925BB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Podanie danych zawartych w niniejszej deklaracji nie jest obowiązkowe, jednak może to skutkować brakiem możliwości zapewnienia dziecku podczas pobytu w publicznym przedszkolu odpowiedniej opieki, odżywiania oraz metod opiekuńczo-wychowawczych.</w:t>
      </w:r>
    </w:p>
    <w:p w:rsidR="003925BB" w:rsidRDefault="003925BB" w:rsidP="003925BB">
      <w:pPr>
        <w:tabs>
          <w:tab w:val="left" w:pos="1545"/>
        </w:tabs>
        <w:spacing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rok szkolny …………………………..</w:t>
      </w:r>
    </w:p>
    <w:p w:rsidR="003925BB" w:rsidRDefault="003925BB" w:rsidP="003925BB">
      <w:pPr>
        <w:spacing w:line="240" w:lineRule="auto"/>
        <w:rPr>
          <w:b/>
          <w:i/>
        </w:rPr>
      </w:pPr>
      <w:r>
        <w:rPr>
          <w:b/>
          <w:i/>
        </w:rPr>
        <w:t>Imię i nazwisko dziecka: ……………………………………………………………………….</w:t>
      </w:r>
    </w:p>
    <w:p w:rsidR="003925BB" w:rsidRDefault="003925BB" w:rsidP="003925BB">
      <w:pPr>
        <w:spacing w:line="240" w:lineRule="auto"/>
        <w:rPr>
          <w:b/>
        </w:rPr>
      </w:pPr>
      <w:r>
        <w:rPr>
          <w:b/>
          <w:i/>
        </w:rPr>
        <w:t>Informacje</w:t>
      </w:r>
      <w:r>
        <w:rPr>
          <w:b/>
        </w:rPr>
        <w:t xml:space="preserve">: </w:t>
      </w:r>
    </w:p>
    <w:p w:rsidR="003925BB" w:rsidRDefault="003925BB" w:rsidP="003925B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5BB" w:rsidRDefault="003925BB" w:rsidP="003925BB">
      <w:pPr>
        <w:spacing w:after="0" w:line="240" w:lineRule="auto"/>
        <w:jc w:val="right"/>
      </w:pPr>
    </w:p>
    <w:p w:rsidR="003925BB" w:rsidRDefault="003925BB" w:rsidP="003925BB">
      <w:pPr>
        <w:spacing w:after="0" w:line="240" w:lineRule="auto"/>
        <w:jc w:val="right"/>
        <w:rPr>
          <w:i/>
          <w:sz w:val="20"/>
          <w:szCs w:val="20"/>
        </w:rPr>
      </w:pPr>
      <w:r>
        <w:t>……………………………………</w:t>
      </w: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3925BB" w:rsidRDefault="003925BB" w:rsidP="003925BB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podpisy rodziców (opiekunów prawnych)</w:t>
      </w:r>
    </w:p>
    <w:p w:rsidR="003925BB" w:rsidRDefault="003925BB" w:rsidP="003925BB">
      <w:pPr>
        <w:rPr>
          <w:i/>
          <w:sz w:val="20"/>
          <w:szCs w:val="20"/>
        </w:rPr>
      </w:pPr>
    </w:p>
    <w:p w:rsidR="003925BB" w:rsidRDefault="003925BB" w:rsidP="003925BB">
      <w:pPr>
        <w:jc w:val="center"/>
        <w:rPr>
          <w:i/>
          <w:sz w:val="20"/>
          <w:szCs w:val="20"/>
        </w:rPr>
      </w:pPr>
    </w:p>
    <w:p w:rsidR="003925BB" w:rsidRDefault="003925BB" w:rsidP="003925BB">
      <w:pPr>
        <w:tabs>
          <w:tab w:val="left" w:pos="720"/>
        </w:tabs>
        <w:ind w:left="720" w:hanging="360"/>
        <w:jc w:val="center"/>
        <w:rPr>
          <w:b/>
          <w:sz w:val="22"/>
        </w:rPr>
      </w:pPr>
      <w:r>
        <w:rPr>
          <w:b/>
          <w:sz w:val="22"/>
        </w:rPr>
        <w:t>KLAUZULA INFORMACYJNA OGÓLNA</w:t>
      </w:r>
    </w:p>
    <w:p w:rsidR="003925BB" w:rsidRDefault="003925BB" w:rsidP="003925B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Przedszkole nr 24 w Gdyni </w:t>
      </w:r>
      <w:r>
        <w:rPr>
          <w:sz w:val="20"/>
          <w:szCs w:val="20"/>
        </w:rPr>
        <w:br/>
        <w:t>ul. Korczaka 22, 81-473 Gdynia, e-mail: przedszkole@p24.edu.gdynia.pl</w:t>
      </w:r>
    </w:p>
    <w:p w:rsidR="003925BB" w:rsidRDefault="003925BB" w:rsidP="003925BB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Pan Grzegorz Sarniak, e-mail: edu.iod@gdynia.pl </w:t>
      </w:r>
    </w:p>
    <w:p w:rsidR="003925BB" w:rsidRDefault="003925BB" w:rsidP="003925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 przetwarzane będą na podstawie przepisów prawa oświatowego, </w:t>
      </w:r>
      <w:r>
        <w:rPr>
          <w:sz w:val="20"/>
          <w:szCs w:val="20"/>
        </w:rPr>
        <w:br/>
        <w:t>w przypadku prawnie uzasadnionego interesu przedszkola oraz na podstawie dobrowolnie wyrażonej zgody.</w:t>
      </w:r>
    </w:p>
    <w:p w:rsidR="003925BB" w:rsidRDefault="003925BB" w:rsidP="003925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przetwarzania danych osobowych jest wypełnienie obowiązku edukacyjnego szczególności realizacja zadań dydaktycznych, opiekuńczych, wychowawczych i zagwarantowania dziecku bezpieczeństwa; wypełnienie obowiązku dotyczącego prowadzenia dokumentacji działalności wychowawczo - opiekuńczej Placówki, a także promocja Przedszkola.</w:t>
      </w:r>
    </w:p>
    <w:p w:rsidR="003925BB" w:rsidRDefault="003925BB" w:rsidP="003925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przechowywane będą wyłącznie przez okres niezbędny, wskazany </w:t>
      </w:r>
      <w:r>
        <w:rPr>
          <w:sz w:val="20"/>
          <w:szCs w:val="20"/>
        </w:rPr>
        <w:br/>
        <w:t xml:space="preserve">w przepisach prawa, w szczególności zgodny z jednolitym rzeczowym wykazem akt. </w:t>
      </w:r>
    </w:p>
    <w:p w:rsidR="003925BB" w:rsidRDefault="003925BB" w:rsidP="003925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zgody - do momentu jej cofnięcia lub ograniczenia.</w:t>
      </w:r>
    </w:p>
    <w:p w:rsidR="003925BB" w:rsidRDefault="003925BB" w:rsidP="003925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mogą być przekazywane m.in. Organowi Prowadzącemu Przedszkole, Kuratorium Oświaty, Centrum Usług Przedszkoli i Szkół, operatorowi pocztowemu, a także dostawcom usług, z którymi </w:t>
      </w:r>
      <w:r>
        <w:rPr>
          <w:sz w:val="20"/>
          <w:szCs w:val="20"/>
        </w:rPr>
        <w:lastRenderedPageBreak/>
        <w:t>Przedszkole zawarło umowę na świadczenie usług wsparcia technicznego dla systemów informatycznych wykorzystywanych przy ich przetwarzaniu oraz podmiotom, którym należy udostępnić dane osobowe w celu wykonania obowiązku prawnego.</w:t>
      </w:r>
    </w:p>
    <w:p w:rsidR="003925BB" w:rsidRDefault="003925BB" w:rsidP="003925BB">
      <w:pPr>
        <w:pStyle w:val="NormalnyWeb"/>
        <w:spacing w:before="0" w:beforeAutospacing="0" w:after="0" w:afterAutospacing="0"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 przypadku ujawnienia się konieczności przekazania danych odbiorcom innym niż w zdaniu poprzedzającym, zostaną Państwo odrębnie poinformowani.</w:t>
      </w:r>
    </w:p>
    <w:p w:rsidR="003925BB" w:rsidRDefault="003925BB" w:rsidP="003925B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przewiduje zautomatyzowanego podejmowania decyzji ani profilowania  w oparciu o otrzymane dane osobowe.</w:t>
      </w:r>
    </w:p>
    <w:p w:rsidR="003925BB" w:rsidRDefault="003925BB" w:rsidP="003925BB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Przysługuje Państwu:</w:t>
      </w:r>
    </w:p>
    <w:p w:rsidR="003925BB" w:rsidRDefault="003925BB" w:rsidP="003925B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dostępu do swoich danych oraz otrzymania ich kopii,</w:t>
      </w:r>
    </w:p>
    <w:p w:rsidR="003925BB" w:rsidRDefault="003925BB" w:rsidP="003925B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3925BB" w:rsidRDefault="003925BB" w:rsidP="003925B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3925BB" w:rsidRDefault="003925BB" w:rsidP="003925B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przetwarzania,</w:t>
      </w:r>
    </w:p>
    <w:p w:rsidR="003925BB" w:rsidRDefault="003925BB" w:rsidP="003925B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prawo do wniesienia skargi do Prezesa UODO (na adres Urzędu Ochrony Danych Osobowych, ul. Stawki 2, 00-193 Warszawa).</w:t>
      </w:r>
    </w:p>
    <w:p w:rsidR="002C2639" w:rsidRDefault="003925BB"/>
    <w:sectPr w:rsidR="002C2639" w:rsidSect="00D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25BB"/>
    <w:rsid w:val="00210E35"/>
    <w:rsid w:val="003925BB"/>
    <w:rsid w:val="00C53131"/>
    <w:rsid w:val="00D6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BB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925B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9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2022-04-28T07:47:00Z</dcterms:created>
  <dcterms:modified xsi:type="dcterms:W3CDTF">2022-04-28T07:50:00Z</dcterms:modified>
</cp:coreProperties>
</file>