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5761" w14:textId="2962FEED" w:rsidR="00474F6B" w:rsidRDefault="00760549" w:rsidP="00197441">
      <w:pPr>
        <w:tabs>
          <w:tab w:val="left" w:pos="3828"/>
        </w:tabs>
        <w:spacing w:after="0" w:line="240" w:lineRule="auto"/>
        <w:ind w:left="0" w:firstLine="0"/>
      </w:pPr>
      <w:r w:rsidRPr="00760549">
        <w:rPr>
          <w:noProof/>
        </w:rPr>
        <w:drawing>
          <wp:anchor distT="0" distB="0" distL="114300" distR="114300" simplePos="0" relativeHeight="251662336" behindDoc="1" locked="0" layoutInCell="1" allowOverlap="1" wp14:anchorId="48635516" wp14:editId="55DA95D9">
            <wp:simplePos x="0" y="0"/>
            <wp:positionH relativeFrom="margin">
              <wp:align>center</wp:align>
            </wp:positionH>
            <wp:positionV relativeFrom="paragraph">
              <wp:posOffset>-430696</wp:posOffset>
            </wp:positionV>
            <wp:extent cx="1073426" cy="103250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10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339">
        <w:rPr>
          <w:noProof/>
        </w:rPr>
        <w:drawing>
          <wp:anchor distT="0" distB="0" distL="114300" distR="114300" simplePos="0" relativeHeight="251659264" behindDoc="1" locked="0" layoutInCell="1" allowOverlap="0" wp14:anchorId="11DEB686" wp14:editId="280CDC44">
            <wp:simplePos x="0" y="0"/>
            <wp:positionH relativeFrom="column">
              <wp:posOffset>4224655</wp:posOffset>
            </wp:positionH>
            <wp:positionV relativeFrom="paragraph">
              <wp:posOffset>-452120</wp:posOffset>
            </wp:positionV>
            <wp:extent cx="1450975" cy="1022350"/>
            <wp:effectExtent l="0" t="0" r="0" b="6350"/>
            <wp:wrapNone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339">
        <w:rPr>
          <w:noProof/>
        </w:rPr>
        <w:drawing>
          <wp:anchor distT="0" distB="0" distL="114300" distR="114300" simplePos="0" relativeHeight="251661312" behindDoc="1" locked="0" layoutInCell="1" allowOverlap="1" wp14:anchorId="106AEF47" wp14:editId="02EAE183">
            <wp:simplePos x="0" y="0"/>
            <wp:positionH relativeFrom="margin">
              <wp:align>left</wp:align>
            </wp:positionH>
            <wp:positionV relativeFrom="paragraph">
              <wp:posOffset>-623570</wp:posOffset>
            </wp:positionV>
            <wp:extent cx="1809750" cy="1279525"/>
            <wp:effectExtent l="0" t="0" r="0" b="0"/>
            <wp:wrapNone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6B">
        <w:t xml:space="preserve">  </w:t>
      </w:r>
      <w:r w:rsidR="00CD0339">
        <w:t xml:space="preserve">                              </w:t>
      </w:r>
      <w:r w:rsidR="00474F6B">
        <w:t xml:space="preserve">               </w:t>
      </w:r>
    </w:p>
    <w:p w14:paraId="58C5C701" w14:textId="6B83B87B" w:rsidR="00CD0339" w:rsidRDefault="00CD0339" w:rsidP="00CD0339">
      <w:pPr>
        <w:spacing w:after="0" w:line="240" w:lineRule="auto"/>
        <w:ind w:left="465" w:firstLine="0"/>
      </w:pPr>
    </w:p>
    <w:p w14:paraId="367055FE" w14:textId="76DA224E" w:rsidR="00CD0339" w:rsidRDefault="00CD0339" w:rsidP="00CD0339">
      <w:pPr>
        <w:spacing w:after="0" w:line="240" w:lineRule="auto"/>
        <w:ind w:left="0" w:firstLine="0"/>
        <w:jc w:val="center"/>
        <w:rPr>
          <w:b/>
          <w:sz w:val="32"/>
        </w:rPr>
      </w:pPr>
    </w:p>
    <w:p w14:paraId="0E9FC8F1" w14:textId="77777777" w:rsidR="00CD0339" w:rsidRDefault="00CD0339" w:rsidP="00CD0339">
      <w:pPr>
        <w:spacing w:after="0" w:line="240" w:lineRule="auto"/>
        <w:ind w:left="0" w:firstLine="0"/>
        <w:jc w:val="center"/>
        <w:rPr>
          <w:b/>
          <w:sz w:val="32"/>
        </w:rPr>
      </w:pPr>
    </w:p>
    <w:p w14:paraId="22EC8CF6" w14:textId="77777777" w:rsidR="00CD0339" w:rsidRDefault="00CD0339" w:rsidP="00CD0339">
      <w:pPr>
        <w:spacing w:after="0" w:line="240" w:lineRule="auto"/>
        <w:ind w:left="0" w:firstLine="0"/>
        <w:jc w:val="center"/>
        <w:rPr>
          <w:b/>
          <w:sz w:val="32"/>
        </w:rPr>
      </w:pPr>
    </w:p>
    <w:p w14:paraId="67E870D0" w14:textId="38853EDC" w:rsidR="00474F6B" w:rsidRDefault="00954E6F" w:rsidP="00954E6F">
      <w:pPr>
        <w:tabs>
          <w:tab w:val="center" w:pos="4536"/>
          <w:tab w:val="right" w:pos="9072"/>
        </w:tabs>
        <w:spacing w:after="0" w:line="240" w:lineRule="auto"/>
        <w:ind w:left="0" w:firstLine="0"/>
      </w:pPr>
      <w:r>
        <w:rPr>
          <w:b/>
          <w:sz w:val="32"/>
        </w:rPr>
        <w:tab/>
      </w:r>
      <w:r w:rsidR="00474F6B">
        <w:rPr>
          <w:b/>
          <w:sz w:val="32"/>
        </w:rPr>
        <w:t>Športové stredisko detí a mládeže Poprad-Tatry</w:t>
      </w:r>
      <w:r w:rsidR="00474F6B">
        <w:t xml:space="preserve"> </w:t>
      </w:r>
      <w:r>
        <w:tab/>
      </w:r>
    </w:p>
    <w:p w14:paraId="5B3CC549" w14:textId="77777777" w:rsidR="00474F6B" w:rsidRDefault="00474F6B" w:rsidP="00CD0339">
      <w:pPr>
        <w:spacing w:after="0" w:line="240" w:lineRule="auto"/>
        <w:ind w:left="0" w:firstLine="0"/>
        <w:jc w:val="center"/>
      </w:pPr>
      <w:r>
        <w:t xml:space="preserve"> (ŠSDM),Šrobárova 2680/43,05801 Poprad </w:t>
      </w:r>
    </w:p>
    <w:p w14:paraId="456966AC" w14:textId="77777777" w:rsidR="00CD0339" w:rsidRDefault="00CD0339" w:rsidP="00CD0339">
      <w:pPr>
        <w:spacing w:after="0" w:line="240" w:lineRule="auto"/>
        <w:ind w:left="0" w:firstLine="0"/>
        <w:jc w:val="center"/>
      </w:pPr>
    </w:p>
    <w:p w14:paraId="7794B690" w14:textId="43D98D6C" w:rsidR="00474F6B" w:rsidRDefault="00E562FC" w:rsidP="00CD0339">
      <w:pPr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32"/>
          <w:u w:val="single" w:color="000000"/>
        </w:rPr>
        <w:t>9</w:t>
      </w:r>
      <w:r w:rsidR="00474F6B" w:rsidRPr="00CD0339">
        <w:rPr>
          <w:b/>
          <w:sz w:val="32"/>
          <w:u w:val="single" w:color="000000"/>
        </w:rPr>
        <w:t>. ROČNÍK VEREJNÝCH  PRETEKOV  V SLALOME NA SUCHU</w:t>
      </w:r>
      <w:r w:rsidR="00474F6B" w:rsidRPr="00CD0339">
        <w:rPr>
          <w:b/>
          <w:sz w:val="28"/>
        </w:rPr>
        <w:t xml:space="preserve"> </w:t>
      </w:r>
    </w:p>
    <w:p w14:paraId="1F2CA99A" w14:textId="77777777" w:rsidR="00CD0339" w:rsidRPr="00CD0339" w:rsidRDefault="00CD0339" w:rsidP="00CD0339">
      <w:pPr>
        <w:spacing w:after="0" w:line="240" w:lineRule="auto"/>
        <w:ind w:left="0" w:firstLine="0"/>
        <w:jc w:val="center"/>
        <w:rPr>
          <w:b/>
        </w:rPr>
      </w:pPr>
    </w:p>
    <w:p w14:paraId="0F733305" w14:textId="6C97D251" w:rsidR="00474F6B" w:rsidRDefault="00E562FC" w:rsidP="00CD0339">
      <w:pPr>
        <w:spacing w:after="0" w:line="240" w:lineRule="auto"/>
      </w:pPr>
      <w:r>
        <w:t xml:space="preserve">Termín konania: </w:t>
      </w:r>
      <w:r>
        <w:tab/>
        <w:t xml:space="preserve"> </w:t>
      </w:r>
      <w:r>
        <w:tab/>
      </w:r>
      <w:r w:rsidR="00410A48">
        <w:t xml:space="preserve">Podujatie je </w:t>
      </w:r>
      <w:r w:rsidR="00410A48" w:rsidRPr="00410A48">
        <w:rPr>
          <w:color w:val="FF0000"/>
        </w:rPr>
        <w:t>PRESUNUTÉ na 8.10.2022</w:t>
      </w:r>
    </w:p>
    <w:p w14:paraId="5178F186" w14:textId="77777777" w:rsidR="00CD0339" w:rsidRDefault="00CD0339" w:rsidP="00CD0339">
      <w:pPr>
        <w:spacing w:after="0" w:line="240" w:lineRule="auto"/>
      </w:pPr>
    </w:p>
    <w:p w14:paraId="27D6900D" w14:textId="77777777" w:rsidR="00474F6B" w:rsidRDefault="00474F6B" w:rsidP="00CD0339">
      <w:pPr>
        <w:spacing w:after="0" w:line="240" w:lineRule="auto"/>
      </w:pPr>
      <w:r>
        <w:t xml:space="preserve">Miesto konania:  </w:t>
      </w:r>
      <w:r>
        <w:tab/>
        <w:t xml:space="preserve"> </w:t>
      </w:r>
      <w:r>
        <w:tab/>
        <w:t xml:space="preserve">SKI CENTRUM KUBAŠOK , Spišské Bystré </w:t>
      </w:r>
    </w:p>
    <w:p w14:paraId="6D610B8D" w14:textId="77777777" w:rsidR="00CD0339" w:rsidRDefault="00CD0339" w:rsidP="00CD0339">
      <w:pPr>
        <w:spacing w:after="0" w:line="240" w:lineRule="auto"/>
        <w:ind w:left="10" w:right="-15"/>
        <w:jc w:val="center"/>
        <w:rPr>
          <w:b/>
        </w:rPr>
      </w:pPr>
    </w:p>
    <w:p w14:paraId="3F050F57" w14:textId="77777777" w:rsidR="00474F6B" w:rsidRDefault="00474F6B" w:rsidP="00CD0339">
      <w:pPr>
        <w:spacing w:after="0" w:line="240" w:lineRule="auto"/>
        <w:ind w:left="10" w:right="-15"/>
        <w:jc w:val="center"/>
      </w:pPr>
      <w:r>
        <w:rPr>
          <w:b/>
        </w:rPr>
        <w:t>I.</w:t>
      </w:r>
      <w:r w:rsidR="00CD0339">
        <w:rPr>
          <w:b/>
        </w:rPr>
        <w:t xml:space="preserve"> </w:t>
      </w:r>
      <w:r>
        <w:rPr>
          <w:b/>
        </w:rPr>
        <w:t>Všeobecné ustanovenia</w:t>
      </w:r>
      <w:r>
        <w:t xml:space="preserve"> </w:t>
      </w:r>
    </w:p>
    <w:p w14:paraId="402A64D5" w14:textId="77777777" w:rsidR="00CD0339" w:rsidRDefault="00CD0339" w:rsidP="00CD0339">
      <w:pPr>
        <w:spacing w:after="0" w:line="240" w:lineRule="auto"/>
        <w:ind w:left="10" w:right="-15"/>
        <w:jc w:val="center"/>
      </w:pPr>
    </w:p>
    <w:p w14:paraId="356B0C42" w14:textId="363B2CFC" w:rsidR="00474F6B" w:rsidRDefault="00474F6B" w:rsidP="00D35E88">
      <w:pPr>
        <w:spacing w:after="0" w:line="240" w:lineRule="auto"/>
      </w:pPr>
      <w:r>
        <w:t xml:space="preserve">Usporiadateľ:   </w:t>
      </w:r>
      <w:r>
        <w:tab/>
        <w:t xml:space="preserve"> </w:t>
      </w:r>
      <w:r>
        <w:tab/>
      </w:r>
      <w:r w:rsidR="00D35E88">
        <w:t xml:space="preserve">         </w:t>
      </w:r>
      <w:r>
        <w:t xml:space="preserve">ŠSDM Poprad- Tatry </w:t>
      </w:r>
    </w:p>
    <w:p w14:paraId="66C20163" w14:textId="512984E0" w:rsidR="00474F6B" w:rsidRDefault="00474F6B" w:rsidP="00CD0339">
      <w:pPr>
        <w:spacing w:after="0" w:line="240" w:lineRule="auto"/>
      </w:pPr>
      <w:r>
        <w:t xml:space="preserve">Technické zabezpečenie:  </w:t>
      </w:r>
      <w:r>
        <w:tab/>
      </w:r>
      <w:r w:rsidR="00D35E88">
        <w:t xml:space="preserve">         </w:t>
      </w:r>
      <w:r>
        <w:t xml:space="preserve">ŠSDM Poprad- Tatry </w:t>
      </w:r>
    </w:p>
    <w:p w14:paraId="3BBC22C2" w14:textId="77777777" w:rsidR="00474F6B" w:rsidRDefault="00474F6B" w:rsidP="00CD0339">
      <w:pPr>
        <w:spacing w:after="0" w:line="240" w:lineRule="auto"/>
      </w:pPr>
      <w:r>
        <w:t xml:space="preserve">Staviteľ trate:                                 ŠSDM </w:t>
      </w:r>
      <w:proofErr w:type="spellStart"/>
      <w:r>
        <w:t>Ludo</w:t>
      </w:r>
      <w:proofErr w:type="spellEnd"/>
      <w:r>
        <w:t xml:space="preserve"> </w:t>
      </w:r>
      <w:proofErr w:type="spellStart"/>
      <w:r>
        <w:t>Kundis</w:t>
      </w:r>
      <w:proofErr w:type="spellEnd"/>
      <w:r>
        <w:t xml:space="preserve"> </w:t>
      </w:r>
    </w:p>
    <w:p w14:paraId="3B8E469E" w14:textId="77777777" w:rsidR="00474F6B" w:rsidRDefault="00474F6B" w:rsidP="00CD0339">
      <w:pPr>
        <w:spacing w:after="0" w:line="240" w:lineRule="auto"/>
      </w:pPr>
      <w:r>
        <w:t xml:space="preserve">Riaditeľ pretekov:                          ŠSDM Laco </w:t>
      </w:r>
      <w:proofErr w:type="spellStart"/>
      <w:r>
        <w:t>Nemeth</w:t>
      </w:r>
      <w:proofErr w:type="spellEnd"/>
      <w:r>
        <w:t xml:space="preserve"> </w:t>
      </w:r>
    </w:p>
    <w:tbl>
      <w:tblPr>
        <w:tblStyle w:val="TableGrid"/>
        <w:tblW w:w="9171" w:type="dxa"/>
        <w:tblInd w:w="434" w:type="dxa"/>
        <w:tblLook w:val="04A0" w:firstRow="1" w:lastRow="0" w:firstColumn="1" w:lastColumn="0" w:noHBand="0" w:noVBand="1"/>
      </w:tblPr>
      <w:tblGrid>
        <w:gridCol w:w="2833"/>
        <w:gridCol w:w="6338"/>
      </w:tblGrid>
      <w:tr w:rsidR="00474F6B" w14:paraId="795D95B1" w14:textId="77777777" w:rsidTr="00E562FC">
        <w:trPr>
          <w:trHeight w:val="36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C37E294" w14:textId="77777777" w:rsidR="00474F6B" w:rsidRPr="008B438E" w:rsidRDefault="00474F6B" w:rsidP="00CD0339">
            <w:pPr>
              <w:spacing w:after="0" w:line="240" w:lineRule="auto"/>
              <w:ind w:left="0" w:firstLine="0"/>
              <w:rPr>
                <w:b/>
              </w:rPr>
            </w:pPr>
            <w:r w:rsidRPr="008B438E">
              <w:rPr>
                <w:b/>
              </w:rPr>
              <w:t xml:space="preserve">Prihlášky: </w:t>
            </w:r>
            <w:r w:rsidRPr="008B438E">
              <w:rPr>
                <w:b/>
              </w:rPr>
              <w:tab/>
              <w:t xml:space="preserve"> </w:t>
            </w:r>
            <w:r w:rsidRPr="008B438E">
              <w:rPr>
                <w:b/>
              </w:rPr>
              <w:tab/>
              <w:t xml:space="preserve">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66FC3708" w14:textId="77777777" w:rsidR="008B438E" w:rsidRPr="008B438E" w:rsidRDefault="00474F6B" w:rsidP="00CD0339">
            <w:pPr>
              <w:spacing w:after="0" w:line="240" w:lineRule="auto"/>
              <w:ind w:left="0" w:firstLine="0"/>
              <w:jc w:val="both"/>
              <w:rPr>
                <w:b/>
              </w:rPr>
            </w:pPr>
            <w:r w:rsidRPr="008B438E">
              <w:rPr>
                <w:b/>
                <w:color w:val="0000FF"/>
                <w:u w:val="single" w:color="0000FF"/>
              </w:rPr>
              <w:t>info@ssdm.sk</w:t>
            </w:r>
            <w:r w:rsidRPr="008B438E">
              <w:rPr>
                <w:b/>
              </w:rPr>
              <w:t xml:space="preserve"> - v  tvare meno, priezv</w:t>
            </w:r>
            <w:r w:rsidR="008B438E" w:rsidRPr="008B438E">
              <w:rPr>
                <w:b/>
              </w:rPr>
              <w:t xml:space="preserve">isko, dátum narodenia, </w:t>
            </w:r>
          </w:p>
          <w:p w14:paraId="74D823FE" w14:textId="4894CCE2" w:rsidR="008B438E" w:rsidRPr="008B438E" w:rsidRDefault="00314AD7" w:rsidP="008B438E">
            <w:pPr>
              <w:spacing w:after="0" w:line="240" w:lineRule="auto"/>
              <w:ind w:left="0" w:firstLine="0"/>
              <w:jc w:val="both"/>
              <w:rPr>
                <w:b/>
              </w:rPr>
            </w:pPr>
            <w:r w:rsidRPr="008B438E">
              <w:rPr>
                <w:b/>
              </w:rPr>
              <w:t xml:space="preserve">telefónne </w:t>
            </w:r>
            <w:r w:rsidR="00954E6F">
              <w:rPr>
                <w:b/>
              </w:rPr>
              <w:t>číslo</w:t>
            </w:r>
          </w:p>
          <w:p w14:paraId="22E9AB4E" w14:textId="675ADFC1" w:rsidR="00474F6B" w:rsidRPr="008B438E" w:rsidRDefault="008B438E" w:rsidP="008B438E">
            <w:pPr>
              <w:spacing w:after="0" w:line="240" w:lineRule="auto"/>
              <w:ind w:left="0" w:firstLine="0"/>
              <w:jc w:val="both"/>
            </w:pPr>
            <w:r w:rsidRPr="008B438E">
              <w:t>P</w:t>
            </w:r>
            <w:r w:rsidR="00954E6F">
              <w:t>ri deťoch do 18 rokov je potrebne</w:t>
            </w:r>
            <w:r w:rsidRPr="008B438E">
              <w:t xml:space="preserve"> uviesť telefónne číslo zákonného zástupcu.</w:t>
            </w:r>
          </w:p>
        </w:tc>
      </w:tr>
      <w:tr w:rsidR="00474F6B" w14:paraId="69A14C65" w14:textId="77777777" w:rsidTr="00E562FC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96A6" w14:textId="77777777" w:rsidR="00314AD7" w:rsidRDefault="00314AD7" w:rsidP="00CD0339">
            <w:pPr>
              <w:spacing w:after="0" w:line="240" w:lineRule="auto"/>
              <w:ind w:left="0" w:firstLine="0"/>
            </w:pPr>
            <w:r>
              <w:t xml:space="preserve">                                                         </w:t>
            </w:r>
          </w:p>
          <w:p w14:paraId="60540EC8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Uzávierka  prihlášok:  </w:t>
            </w:r>
            <w:r>
              <w:tab/>
              <w:t xml:space="preserve">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FC81" w14:textId="77777777" w:rsidR="00314AD7" w:rsidRDefault="00314AD7" w:rsidP="00CD0339">
            <w:pPr>
              <w:spacing w:after="0" w:line="240" w:lineRule="auto"/>
              <w:ind w:left="0" w:firstLine="0"/>
            </w:pPr>
          </w:p>
          <w:p w14:paraId="7A2E9F46" w14:textId="76F37099" w:rsidR="00EE4A53" w:rsidRPr="008B438E" w:rsidRDefault="00410A48" w:rsidP="00CD0339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7.10</w:t>
            </w:r>
            <w:r w:rsidR="00D46892">
              <w:rPr>
                <w:b/>
              </w:rPr>
              <w:t>.</w:t>
            </w:r>
            <w:r w:rsidR="00E562FC">
              <w:rPr>
                <w:b/>
              </w:rPr>
              <w:t xml:space="preserve">2022 do </w:t>
            </w:r>
            <w:r w:rsidR="00474F6B" w:rsidRPr="008B438E">
              <w:rPr>
                <w:b/>
              </w:rPr>
              <w:t xml:space="preserve"> 18.00hod </w:t>
            </w:r>
          </w:p>
        </w:tc>
      </w:tr>
      <w:tr w:rsidR="00474F6B" w14:paraId="2F9270B9" w14:textId="77777777" w:rsidTr="00E562FC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15A1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Dodatočné prihlášky: </w:t>
            </w:r>
            <w:r>
              <w:tab/>
              <w:t xml:space="preserve">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9F12" w14:textId="5ED893B9" w:rsidR="00474F6B" w:rsidRDefault="00410A48" w:rsidP="00CD0339">
            <w:pPr>
              <w:spacing w:after="0" w:line="240" w:lineRule="auto"/>
              <w:ind w:left="0" w:firstLine="0"/>
            </w:pPr>
            <w:r>
              <w:rPr>
                <w:b/>
              </w:rPr>
              <w:t>8.10</w:t>
            </w:r>
            <w:r w:rsidR="00E562FC">
              <w:rPr>
                <w:b/>
              </w:rPr>
              <w:t xml:space="preserve">.2022 </w:t>
            </w:r>
            <w:r>
              <w:rPr>
                <w:b/>
              </w:rPr>
              <w:t xml:space="preserve"> 8.3</w:t>
            </w:r>
            <w:r w:rsidR="00474F6B" w:rsidRPr="008B438E">
              <w:rPr>
                <w:b/>
              </w:rPr>
              <w:t>0-9.30</w:t>
            </w:r>
            <w:r w:rsidR="00474F6B">
              <w:t xml:space="preserve"> v mieste konania pretekov </w:t>
            </w:r>
          </w:p>
        </w:tc>
      </w:tr>
      <w:tr w:rsidR="00474F6B" w14:paraId="46A6FABA" w14:textId="77777777" w:rsidTr="00E562FC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345D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Prezentácia 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8E62" w14:textId="3F63A403" w:rsidR="00474F6B" w:rsidRDefault="00410A48" w:rsidP="00EE4A53">
            <w:pPr>
              <w:spacing w:after="0" w:line="240" w:lineRule="auto"/>
              <w:ind w:left="0" w:firstLine="0"/>
            </w:pPr>
            <w:r>
              <w:t>8.10.</w:t>
            </w:r>
            <w:r w:rsidR="00E562FC">
              <w:t xml:space="preserve">.2022 </w:t>
            </w:r>
            <w:r>
              <w:t>8.3</w:t>
            </w:r>
            <w:r w:rsidR="00474F6B">
              <w:t xml:space="preserve">0-9.30 v mieste konania pretekov </w:t>
            </w:r>
          </w:p>
        </w:tc>
      </w:tr>
      <w:tr w:rsidR="00474F6B" w14:paraId="318515C0" w14:textId="77777777" w:rsidTr="00E562FC">
        <w:trPr>
          <w:trHeight w:val="50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8319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Výdaj štartovných čísiel: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122D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pri prezentácii </w:t>
            </w:r>
          </w:p>
        </w:tc>
      </w:tr>
      <w:tr w:rsidR="00474F6B" w14:paraId="1A9064E2" w14:textId="77777777" w:rsidTr="00E562FC">
        <w:trPr>
          <w:trHeight w:val="50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294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Kontaktná osoba:  </w:t>
            </w:r>
            <w:r>
              <w:tab/>
              <w:t xml:space="preserve">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2AB5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Viera </w:t>
            </w:r>
            <w:proofErr w:type="spellStart"/>
            <w:r>
              <w:t>Kundisová</w:t>
            </w:r>
            <w:proofErr w:type="spellEnd"/>
            <w:r>
              <w:t xml:space="preserve">  0917 884134  </w:t>
            </w:r>
          </w:p>
        </w:tc>
      </w:tr>
      <w:tr w:rsidR="00474F6B" w14:paraId="21D74A97" w14:textId="77777777" w:rsidTr="00E562FC">
        <w:trPr>
          <w:trHeight w:val="36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E0C8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Ceny: 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38B6" w14:textId="723E6CC2" w:rsidR="00474F6B" w:rsidRDefault="00474F6B" w:rsidP="00CD0339">
            <w:pPr>
              <w:spacing w:after="0" w:line="240" w:lineRule="auto"/>
              <w:ind w:left="0" w:firstLine="0"/>
            </w:pPr>
            <w:r>
              <w:t>Účastnícka medaila a</w:t>
            </w:r>
            <w:r w:rsidR="00E562FC">
              <w:t xml:space="preserve"> sladkosť  pre </w:t>
            </w:r>
            <w:r>
              <w:t xml:space="preserve">všetkých štartujúcich. </w:t>
            </w:r>
          </w:p>
          <w:p w14:paraId="3DA29913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>Prví  traja v každej  k</w:t>
            </w:r>
            <w:r w:rsidR="00314AD7">
              <w:t xml:space="preserve">ategórii budú odmenení diplomom a </w:t>
            </w:r>
          </w:p>
        </w:tc>
      </w:tr>
    </w:tbl>
    <w:p w14:paraId="5B5550C8" w14:textId="2FADCAD0" w:rsidR="00474F6B" w:rsidRDefault="00314AD7" w:rsidP="00CD0339">
      <w:pPr>
        <w:spacing w:after="0" w:line="240" w:lineRule="auto"/>
        <w:ind w:left="3299" w:right="105" w:firstLine="0"/>
      </w:pPr>
      <w:r>
        <w:t>pohárom .</w:t>
      </w:r>
      <w:r w:rsidR="00CD0339">
        <w:t xml:space="preserve">V kategórii </w:t>
      </w:r>
      <w:proofErr w:type="spellStart"/>
      <w:r w:rsidR="00CD0339">
        <w:t>superbaby</w:t>
      </w:r>
      <w:proofErr w:type="spellEnd"/>
      <w:r w:rsidR="00CD0339">
        <w:t xml:space="preserve"> budú</w:t>
      </w:r>
      <w:r w:rsidR="00474F6B">
        <w:t xml:space="preserve"> </w:t>
      </w:r>
      <w:r>
        <w:t xml:space="preserve"> ocenené všetky deti </w:t>
      </w:r>
      <w:r w:rsidR="00474F6B">
        <w:t xml:space="preserve">                                                     med</w:t>
      </w:r>
      <w:r w:rsidR="00E562FC">
        <w:t>ailou, diplomom a sladkosťou.</w:t>
      </w:r>
    </w:p>
    <w:p w14:paraId="7308DEE5" w14:textId="36AB81A8" w:rsidR="00474F6B" w:rsidRDefault="00EE4A53" w:rsidP="00EE4A53">
      <w:pPr>
        <w:spacing w:after="0" w:line="240" w:lineRule="auto"/>
        <w:ind w:left="0" w:firstLine="0"/>
      </w:pPr>
      <w:r>
        <w:t xml:space="preserve">         </w:t>
      </w:r>
      <w:r w:rsidR="00474F6B">
        <w:t xml:space="preserve">Štartovné:        </w:t>
      </w:r>
      <w:r w:rsidR="00E562FC">
        <w:t xml:space="preserve">                              </w:t>
      </w:r>
      <w:r w:rsidR="00E562FC" w:rsidRPr="00E562FC">
        <w:rPr>
          <w:b/>
        </w:rPr>
        <w:t>1,- euro</w:t>
      </w:r>
    </w:p>
    <w:p w14:paraId="365BFA04" w14:textId="77777777" w:rsidR="00EE4A53" w:rsidRDefault="00EE4A53" w:rsidP="00EE4A53">
      <w:pPr>
        <w:spacing w:after="0" w:line="240" w:lineRule="auto"/>
        <w:ind w:left="0" w:firstLine="0"/>
      </w:pPr>
    </w:p>
    <w:p w14:paraId="01934AFE" w14:textId="77777777" w:rsidR="00EE4A53" w:rsidRDefault="00EE4A53" w:rsidP="00EE4A53">
      <w:pPr>
        <w:spacing w:after="0" w:line="240" w:lineRule="auto"/>
        <w:ind w:left="0" w:firstLine="0"/>
      </w:pPr>
    </w:p>
    <w:p w14:paraId="0AB09618" w14:textId="0527158B" w:rsidR="00EE4A53" w:rsidRDefault="00E562FC" w:rsidP="00EE4A53">
      <w:pPr>
        <w:spacing w:after="0" w:line="240" w:lineRule="auto"/>
        <w:ind w:left="0" w:firstLine="0"/>
      </w:pPr>
      <w:r>
        <w:t xml:space="preserve">       </w:t>
      </w:r>
    </w:p>
    <w:p w14:paraId="337AC374" w14:textId="3025B149" w:rsidR="00EE4A53" w:rsidRDefault="00EE4A53" w:rsidP="00EE4A53">
      <w:pPr>
        <w:spacing w:after="0" w:line="240" w:lineRule="auto"/>
        <w:ind w:left="0" w:firstLine="0"/>
      </w:pPr>
    </w:p>
    <w:p w14:paraId="07A908FB" w14:textId="3F27A33C" w:rsidR="00CD0339" w:rsidRDefault="00EE4A53" w:rsidP="00EE4A5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</w:t>
      </w:r>
      <w:r w:rsidR="00474F6B">
        <w:rPr>
          <w:b/>
        </w:rPr>
        <w:t>Preteky sú vhodné aj pre det</w:t>
      </w:r>
      <w:r>
        <w:rPr>
          <w:b/>
        </w:rPr>
        <w:t xml:space="preserve">i so zdravotným znevýhodnením. </w:t>
      </w:r>
    </w:p>
    <w:p w14:paraId="7ACA3A1E" w14:textId="77777777" w:rsidR="00CD0339" w:rsidRDefault="00CD0339" w:rsidP="00CD0339">
      <w:pPr>
        <w:spacing w:after="0" w:line="240" w:lineRule="auto"/>
        <w:ind w:left="434" w:firstLine="0"/>
        <w:rPr>
          <w:b/>
        </w:rPr>
      </w:pPr>
    </w:p>
    <w:p w14:paraId="3B248A8C" w14:textId="77777777" w:rsidR="00CD0339" w:rsidRDefault="00CD0339" w:rsidP="00CD0339">
      <w:pPr>
        <w:spacing w:after="0" w:line="240" w:lineRule="auto"/>
        <w:ind w:left="434" w:firstLine="0"/>
        <w:rPr>
          <w:b/>
        </w:rPr>
      </w:pPr>
    </w:p>
    <w:p w14:paraId="03E3DF7A" w14:textId="77777777" w:rsidR="00CD0339" w:rsidRDefault="00CD0339" w:rsidP="00CD0339">
      <w:pPr>
        <w:spacing w:after="0" w:line="240" w:lineRule="auto"/>
        <w:ind w:left="434" w:firstLine="0"/>
        <w:rPr>
          <w:b/>
        </w:rPr>
      </w:pPr>
    </w:p>
    <w:p w14:paraId="5800EACA" w14:textId="77777777" w:rsidR="00CD0339" w:rsidRDefault="00CD0339" w:rsidP="00CD0339">
      <w:pPr>
        <w:spacing w:after="0" w:line="240" w:lineRule="auto"/>
        <w:ind w:left="434" w:firstLine="0"/>
        <w:rPr>
          <w:b/>
        </w:rPr>
      </w:pPr>
    </w:p>
    <w:p w14:paraId="363C2C50" w14:textId="77777777" w:rsidR="00EE4A53" w:rsidRDefault="00EE4A53" w:rsidP="00EE4A53">
      <w:pPr>
        <w:spacing w:after="0" w:line="240" w:lineRule="auto"/>
        <w:ind w:left="0" w:firstLine="0"/>
        <w:rPr>
          <w:b/>
        </w:rPr>
      </w:pPr>
    </w:p>
    <w:p w14:paraId="3D7CC63D" w14:textId="7FF94BDC" w:rsidR="00474F6B" w:rsidRDefault="00EE4A53" w:rsidP="00EE4A53">
      <w:pPr>
        <w:spacing w:after="0" w:line="240" w:lineRule="auto"/>
        <w:ind w:left="0" w:firstLine="0"/>
      </w:pPr>
      <w:r>
        <w:rPr>
          <w:b/>
        </w:rPr>
        <w:t xml:space="preserve">                                                             </w:t>
      </w:r>
      <w:r w:rsidR="00474F6B">
        <w:rPr>
          <w:b/>
        </w:rPr>
        <w:t xml:space="preserve">II. Technické ustanovenia </w:t>
      </w:r>
    </w:p>
    <w:p w14:paraId="76CDEF71" w14:textId="003B3C02" w:rsidR="00CD0339" w:rsidRDefault="00CD0339" w:rsidP="00CD0339">
      <w:pPr>
        <w:spacing w:after="0" w:line="240" w:lineRule="auto"/>
      </w:pPr>
    </w:p>
    <w:p w14:paraId="5567C7B9" w14:textId="2986ACC8" w:rsidR="00474F6B" w:rsidRDefault="00474F6B" w:rsidP="00314AD7">
      <w:pPr>
        <w:spacing w:after="0" w:line="240" w:lineRule="auto"/>
        <w:ind w:left="3539" w:hanging="3120"/>
      </w:pPr>
      <w:r>
        <w:lastRenderedPageBreak/>
        <w:t xml:space="preserve">Disciplína: </w:t>
      </w:r>
      <w:r>
        <w:tab/>
      </w:r>
      <w:r w:rsidR="00314AD7">
        <w:tab/>
      </w:r>
      <w:r>
        <w:t xml:space="preserve">Slalom na suchu. Preteky budú spočívať  v behu dolu </w:t>
      </w:r>
      <w:r w:rsidR="00CD0339">
        <w:t xml:space="preserve"> </w:t>
      </w:r>
      <w:r>
        <w:t>miernym svahom , pomedzi   slalomové brán</w:t>
      </w:r>
      <w:r w:rsidR="00314AD7">
        <w:t>y a rôzne jednoduché  prekážky</w:t>
      </w:r>
    </w:p>
    <w:p w14:paraId="0965DFD9" w14:textId="59185E33" w:rsidR="00314AD7" w:rsidRDefault="00314AD7" w:rsidP="00314AD7">
      <w:pPr>
        <w:spacing w:after="0" w:line="240" w:lineRule="auto"/>
        <w:ind w:left="3539" w:hanging="3120"/>
      </w:pPr>
    </w:p>
    <w:p w14:paraId="244940EE" w14:textId="75A2A354" w:rsidR="00474F6B" w:rsidRDefault="00474F6B" w:rsidP="00CD0339">
      <w:pPr>
        <w:spacing w:after="0" w:line="240" w:lineRule="auto"/>
        <w:ind w:right="1014"/>
        <w:rPr>
          <w:rFonts w:ascii="Wingdings" w:eastAsia="Wingdings" w:hAnsi="Wingdings" w:cs="Wingdings"/>
        </w:rPr>
      </w:pPr>
      <w:r>
        <w:t>Povinná výbava štartujúcich:</w:t>
      </w:r>
      <w:r w:rsidR="00314AD7">
        <w:tab/>
      </w:r>
      <w:r w:rsidRPr="00E562FC">
        <w:rPr>
          <w:b/>
        </w:rPr>
        <w:t xml:space="preserve">lyžiarske palice, </w:t>
      </w:r>
      <w:proofErr w:type="spellStart"/>
      <w:r w:rsidRPr="00E562FC">
        <w:rPr>
          <w:b/>
        </w:rPr>
        <w:t>cyklo</w:t>
      </w:r>
      <w:proofErr w:type="spellEnd"/>
      <w:r w:rsidRPr="00E562FC">
        <w:rPr>
          <w:b/>
        </w:rPr>
        <w:t xml:space="preserve"> prilba , dobrá nálada </w:t>
      </w:r>
      <w:r w:rsidRPr="00E562FC">
        <w:rPr>
          <w:rFonts w:ascii="Wingdings" w:eastAsia="Wingdings" w:hAnsi="Wingdings" w:cs="Wingdings"/>
          <w:b/>
        </w:rPr>
        <w:t></w:t>
      </w:r>
    </w:p>
    <w:p w14:paraId="294CADAC" w14:textId="049FB441" w:rsidR="00474F6B" w:rsidRDefault="00474F6B" w:rsidP="00CD0339">
      <w:pPr>
        <w:spacing w:after="0" w:line="240" w:lineRule="auto"/>
        <w:ind w:right="1014"/>
      </w:pPr>
      <w:r>
        <w:t xml:space="preserve">Deti v kategórii </w:t>
      </w:r>
      <w:proofErr w:type="spellStart"/>
      <w:r>
        <w:t>Superbab</w:t>
      </w:r>
      <w:r w:rsidR="00314AD7">
        <w:t>y</w:t>
      </w:r>
      <w:proofErr w:type="spellEnd"/>
      <w:r w:rsidR="00314AD7">
        <w:t xml:space="preserve"> nemusia mať lyžiarske palice.</w:t>
      </w:r>
    </w:p>
    <w:p w14:paraId="7DAF76B3" w14:textId="738D3AA1" w:rsidR="00314AD7" w:rsidRPr="00474F6B" w:rsidRDefault="00314AD7" w:rsidP="00CD0339">
      <w:pPr>
        <w:spacing w:after="0" w:line="240" w:lineRule="auto"/>
        <w:ind w:right="1014"/>
        <w:rPr>
          <w:rFonts w:ascii="Wingdings" w:eastAsia="Wingdings" w:hAnsi="Wingdings" w:cs="Wingdings"/>
        </w:rPr>
      </w:pPr>
    </w:p>
    <w:tbl>
      <w:tblPr>
        <w:tblStyle w:val="TableGrid"/>
        <w:tblW w:w="8238" w:type="dxa"/>
        <w:tblInd w:w="434" w:type="dxa"/>
        <w:tblLook w:val="04A0" w:firstRow="1" w:lastRow="0" w:firstColumn="1" w:lastColumn="0" w:noHBand="0" w:noVBand="1"/>
      </w:tblPr>
      <w:tblGrid>
        <w:gridCol w:w="2713"/>
        <w:gridCol w:w="828"/>
        <w:gridCol w:w="4697"/>
      </w:tblGrid>
      <w:tr w:rsidR="00474F6B" w14:paraId="51605AFF" w14:textId="77777777" w:rsidTr="00314AD7">
        <w:trPr>
          <w:trHeight w:val="394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99B5A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Trať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1799BF2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SKI CENTRUM KUBAŠOK </w:t>
            </w:r>
          </w:p>
        </w:tc>
      </w:tr>
      <w:tr w:rsidR="00474F6B" w14:paraId="14659177" w14:textId="77777777" w:rsidTr="00314AD7">
        <w:trPr>
          <w:trHeight w:val="757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B86F" w14:textId="77777777" w:rsidR="001D3B0F" w:rsidRDefault="00474F6B" w:rsidP="00CD0339">
            <w:pPr>
              <w:spacing w:after="0" w:line="240" w:lineRule="auto"/>
              <w:ind w:left="0" w:firstLine="0"/>
            </w:pPr>
            <w:r>
              <w:t>Dĺžka tr</w:t>
            </w:r>
            <w:r w:rsidR="00314AD7">
              <w:t>at</w:t>
            </w:r>
            <w:r>
              <w:t xml:space="preserve">e: </w:t>
            </w:r>
            <w:r>
              <w:tab/>
              <w:t xml:space="preserve"> </w:t>
            </w:r>
            <w:r>
              <w:tab/>
            </w:r>
          </w:p>
          <w:p w14:paraId="3CA36553" w14:textId="77777777" w:rsidR="00474F6B" w:rsidRDefault="001D3B0F" w:rsidP="00314AD7">
            <w:pPr>
              <w:spacing w:after="0" w:line="240" w:lineRule="auto"/>
              <w:ind w:left="0" w:firstLine="0"/>
            </w:pPr>
            <w:r>
              <w:t>Štart prvého pretekára</w:t>
            </w:r>
            <w:r w:rsidR="008B438E">
              <w:t>:</w:t>
            </w: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E350" w14:textId="77777777" w:rsidR="008B438E" w:rsidRDefault="008B438E" w:rsidP="00CD0339">
            <w:pPr>
              <w:spacing w:after="0" w:line="240" w:lineRule="auto"/>
              <w:ind w:left="0" w:firstLine="0"/>
            </w:pPr>
          </w:p>
          <w:p w14:paraId="49875CD0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100m </w:t>
            </w:r>
          </w:p>
          <w:p w14:paraId="69006EDA" w14:textId="77777777" w:rsidR="00314AD7" w:rsidRDefault="00314AD7" w:rsidP="00CD0339">
            <w:pPr>
              <w:spacing w:after="0" w:line="240" w:lineRule="auto"/>
              <w:ind w:left="0" w:firstLine="0"/>
            </w:pPr>
            <w:r>
              <w:t xml:space="preserve">10.00 od kategórie </w:t>
            </w:r>
            <w:proofErr w:type="spellStart"/>
            <w:r>
              <w:t>superbaby</w:t>
            </w:r>
            <w:proofErr w:type="spellEnd"/>
          </w:p>
          <w:p w14:paraId="50A9927C" w14:textId="77777777" w:rsidR="001D3B0F" w:rsidRDefault="001D3B0F" w:rsidP="00CD0339">
            <w:pPr>
              <w:spacing w:after="0" w:line="240" w:lineRule="auto"/>
              <w:ind w:left="0" w:firstLine="0"/>
            </w:pPr>
          </w:p>
        </w:tc>
      </w:tr>
      <w:tr w:rsidR="00474F6B" w14:paraId="0379B28C" w14:textId="77777777" w:rsidTr="00314AD7">
        <w:trPr>
          <w:trHeight w:val="80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43B8" w14:textId="77777777" w:rsidR="00474F6B" w:rsidRDefault="00314AD7" w:rsidP="00CD0339">
            <w:pPr>
              <w:spacing w:after="0" w:line="240" w:lineRule="auto"/>
              <w:ind w:left="0" w:firstLine="0"/>
            </w:pPr>
            <w:proofErr w:type="spellStart"/>
            <w:r>
              <w:t>S</w:t>
            </w:r>
            <w:r w:rsidR="00474F6B">
              <w:t>uperbaby</w:t>
            </w:r>
            <w:proofErr w:type="spellEnd"/>
            <w:r w:rsidR="00474F6B">
              <w:t xml:space="preserve">, </w:t>
            </w:r>
            <w:proofErr w:type="spellStart"/>
            <w:r w:rsidR="00474F6B">
              <w:t>predžiaci</w:t>
            </w:r>
            <w:proofErr w:type="spellEnd"/>
            <w:r w:rsidR="00474F6B">
              <w:t xml:space="preserve">, mladší žiaci: 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BA3E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1kolo </w:t>
            </w:r>
          </w:p>
        </w:tc>
      </w:tr>
      <w:tr w:rsidR="00474F6B" w14:paraId="0079793B" w14:textId="77777777" w:rsidTr="00314AD7">
        <w:trPr>
          <w:trHeight w:val="390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3460D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Starší žiaci, juniori, muži, ženy:  </w:t>
            </w:r>
          </w:p>
        </w:tc>
        <w:tc>
          <w:tcPr>
            <w:tcW w:w="4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34C78" w14:textId="51F385CC" w:rsidR="00474F6B" w:rsidRDefault="00474F6B" w:rsidP="00CD0339">
            <w:pPr>
              <w:spacing w:after="0" w:line="240" w:lineRule="auto"/>
              <w:ind w:left="0" w:firstLine="0"/>
              <w:jc w:val="both"/>
            </w:pPr>
            <w:r>
              <w:t xml:space="preserve">2 kolá - o víťazoch rozhodne súčet časov z oboch kôl </w:t>
            </w:r>
          </w:p>
        </w:tc>
      </w:tr>
      <w:tr w:rsidR="00474F6B" w14:paraId="608CDDFB" w14:textId="77777777" w:rsidTr="00E33504">
        <w:trPr>
          <w:trHeight w:val="367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4F2C738C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Kategórie: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5994A7" w14:textId="77777777" w:rsidR="00474F6B" w:rsidRDefault="00474F6B" w:rsidP="00CD0339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A8CB52" w14:textId="77777777" w:rsidR="00474F6B" w:rsidRDefault="00474F6B" w:rsidP="00CD0339">
            <w:pPr>
              <w:spacing w:after="0" w:line="240" w:lineRule="auto"/>
              <w:ind w:left="0" w:firstLine="0"/>
            </w:pPr>
          </w:p>
        </w:tc>
      </w:tr>
      <w:tr w:rsidR="00474F6B" w14:paraId="4433F243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D42E" w14:textId="5F45C49C" w:rsidR="00474F6B" w:rsidRDefault="00474F6B" w:rsidP="00CD0339">
            <w:pPr>
              <w:spacing w:after="0" w:line="240" w:lineRule="auto"/>
              <w:ind w:left="0" w:firstLine="0"/>
            </w:pPr>
            <w:proofErr w:type="spellStart"/>
            <w:r>
              <w:t>Superbaby</w:t>
            </w:r>
            <w:proofErr w:type="spellEnd"/>
            <w:r>
              <w:t xml:space="preserve"> chlapci, dievčatá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B510" w14:textId="77777777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042C" w14:textId="010250FD" w:rsidR="00474F6B" w:rsidRDefault="00E562FC" w:rsidP="00CD0339">
            <w:pPr>
              <w:spacing w:after="0" w:line="240" w:lineRule="auto"/>
              <w:ind w:left="0" w:firstLine="0"/>
            </w:pPr>
            <w:r>
              <w:t>roč. 2015</w:t>
            </w:r>
            <w:r w:rsidR="00474F6B">
              <w:t xml:space="preserve"> a mladší </w:t>
            </w:r>
          </w:p>
        </w:tc>
      </w:tr>
      <w:tr w:rsidR="00474F6B" w14:paraId="68567C36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CBDC" w14:textId="02F8F24E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Mladší </w:t>
            </w:r>
            <w:proofErr w:type="spellStart"/>
            <w:r>
              <w:t>predžiaci</w:t>
            </w:r>
            <w:proofErr w:type="spellEnd"/>
            <w:r>
              <w:t xml:space="preserve">, </w:t>
            </w:r>
            <w:proofErr w:type="spellStart"/>
            <w:r>
              <w:t>predžiačky</w:t>
            </w:r>
            <w:proofErr w:type="spellEnd"/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7064" w14:textId="77777777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29262" w14:textId="6EECB1B2" w:rsidR="00474F6B" w:rsidRDefault="00E562FC" w:rsidP="00CD0339">
            <w:pPr>
              <w:spacing w:after="0" w:line="240" w:lineRule="auto"/>
              <w:ind w:left="0" w:firstLine="0"/>
            </w:pPr>
            <w:r>
              <w:t>roč. 2013 - 2014</w:t>
            </w:r>
            <w:r w:rsidR="00474F6B">
              <w:t xml:space="preserve"> </w:t>
            </w:r>
          </w:p>
        </w:tc>
      </w:tr>
      <w:tr w:rsidR="00474F6B" w14:paraId="5C305890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0FD0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 Starší </w:t>
            </w:r>
            <w:proofErr w:type="spellStart"/>
            <w:r>
              <w:t>predžiaci</w:t>
            </w:r>
            <w:proofErr w:type="spellEnd"/>
            <w:r>
              <w:t xml:space="preserve">, </w:t>
            </w:r>
            <w:proofErr w:type="spellStart"/>
            <w:r>
              <w:t>predžiačky</w:t>
            </w:r>
            <w:proofErr w:type="spellEnd"/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837D" w14:textId="77777777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45F3" w14:textId="151EE00C" w:rsidR="00474F6B" w:rsidRDefault="00E562FC" w:rsidP="00CD0339">
            <w:pPr>
              <w:spacing w:after="0" w:line="240" w:lineRule="auto"/>
              <w:ind w:left="0" w:firstLine="0"/>
            </w:pPr>
            <w:r>
              <w:t>roč. 2011 – 2012</w:t>
            </w:r>
            <w:r w:rsidR="00474F6B">
              <w:t xml:space="preserve">  </w:t>
            </w:r>
          </w:p>
        </w:tc>
      </w:tr>
      <w:tr w:rsidR="00474F6B" w14:paraId="09AF912B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6B9F" w14:textId="1CCF727A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 Mladší žiaci, mladšie žiačky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8E66" w14:textId="77777777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EBE84" w14:textId="4D9CD3AF" w:rsidR="00474F6B" w:rsidRDefault="00E562FC" w:rsidP="00CD0339">
            <w:pPr>
              <w:spacing w:after="0" w:line="240" w:lineRule="auto"/>
              <w:ind w:left="0" w:firstLine="0"/>
            </w:pPr>
            <w:r>
              <w:t>roč. 2009 - 2010</w:t>
            </w:r>
            <w:r w:rsidR="00474F6B">
              <w:t xml:space="preserve"> </w:t>
            </w:r>
          </w:p>
        </w:tc>
      </w:tr>
      <w:tr w:rsidR="00474F6B" w14:paraId="4A60E6FE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CF7A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 starší žiaci, staršie žiačky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3F48" w14:textId="1F94AE75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7D55" w14:textId="32263FDB" w:rsidR="00474F6B" w:rsidRDefault="00E562FC" w:rsidP="00CD0339">
            <w:pPr>
              <w:spacing w:after="0" w:line="240" w:lineRule="auto"/>
              <w:ind w:left="0" w:firstLine="0"/>
            </w:pPr>
            <w:r>
              <w:t>roč. 2007 – 2008</w:t>
            </w:r>
            <w:r w:rsidR="00474F6B">
              <w:t xml:space="preserve"> </w:t>
            </w:r>
          </w:p>
        </w:tc>
      </w:tr>
      <w:tr w:rsidR="00474F6B" w14:paraId="68129326" w14:textId="77777777" w:rsidTr="00E33504">
        <w:trPr>
          <w:trHeight w:val="50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7232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Juniori, juniorky </w:t>
            </w:r>
            <w:r>
              <w:tab/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AC6D" w14:textId="77777777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9749" w14:textId="38B90587" w:rsidR="00474F6B" w:rsidRDefault="009140C0" w:rsidP="00CD0339">
            <w:pPr>
              <w:spacing w:after="0" w:line="240" w:lineRule="auto"/>
              <w:ind w:left="0" w:firstLine="0"/>
            </w:pPr>
            <w:r>
              <w:t>roč. 1999 - 2006</w:t>
            </w:r>
            <w:bookmarkStart w:id="0" w:name="_GoBack"/>
            <w:bookmarkEnd w:id="0"/>
            <w:r w:rsidR="00474F6B">
              <w:t xml:space="preserve">  </w:t>
            </w:r>
          </w:p>
        </w:tc>
      </w:tr>
      <w:tr w:rsidR="00474F6B" w14:paraId="46E8E424" w14:textId="77777777" w:rsidTr="00E33504">
        <w:trPr>
          <w:trHeight w:val="367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0B85" w14:textId="77777777" w:rsidR="00474F6B" w:rsidRDefault="00474F6B" w:rsidP="00CD0339">
            <w:pPr>
              <w:spacing w:after="0" w:line="240" w:lineRule="auto"/>
              <w:ind w:left="0" w:firstLine="0"/>
            </w:pPr>
            <w:r>
              <w:t xml:space="preserve">Muži, ženy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CAAD" w14:textId="000DA22D" w:rsidR="00474F6B" w:rsidRDefault="00474F6B" w:rsidP="00CD0339">
            <w:pPr>
              <w:spacing w:after="0" w:line="240" w:lineRule="auto"/>
              <w:ind w:left="120" w:firstLine="0"/>
            </w:pPr>
            <w:r>
              <w:t xml:space="preserve"> 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351F" w14:textId="3DC16F53" w:rsidR="00474F6B" w:rsidRDefault="00E562FC" w:rsidP="00CD0339">
            <w:pPr>
              <w:spacing w:after="0" w:line="240" w:lineRule="auto"/>
              <w:ind w:left="0" w:firstLine="0"/>
            </w:pPr>
            <w:r>
              <w:t>roč. 1998</w:t>
            </w:r>
            <w:r w:rsidR="007D359E">
              <w:t xml:space="preserve"> a starší</w:t>
            </w:r>
            <w:r w:rsidR="00474F6B">
              <w:t xml:space="preserve"> </w:t>
            </w:r>
          </w:p>
        </w:tc>
      </w:tr>
    </w:tbl>
    <w:p w14:paraId="6F8518E9" w14:textId="2C55468F" w:rsidR="00474F6B" w:rsidRDefault="00474F6B" w:rsidP="00CD0339">
      <w:pPr>
        <w:spacing w:after="0" w:line="240" w:lineRule="auto"/>
      </w:pPr>
      <w:r>
        <w:t xml:space="preserve">Kategória rodina:                                         súčet časov jeden rodič+ jedno dieťa </w:t>
      </w:r>
    </w:p>
    <w:p w14:paraId="601988B2" w14:textId="393C908E" w:rsidR="00474F6B" w:rsidRDefault="00474F6B" w:rsidP="00CD0339">
      <w:pPr>
        <w:spacing w:after="0" w:line="240" w:lineRule="auto"/>
      </w:pPr>
      <w:proofErr w:type="spellStart"/>
      <w:r>
        <w:t>Mikro</w:t>
      </w:r>
      <w:proofErr w:type="spellEnd"/>
      <w:r>
        <w:t xml:space="preserve"> rodina:                                      </w:t>
      </w:r>
      <w:r w:rsidR="00E562FC">
        <w:t xml:space="preserve">         rodič + dieťa roč. 2015</w:t>
      </w:r>
      <w:r>
        <w:t xml:space="preserve"> a mladšie </w:t>
      </w:r>
    </w:p>
    <w:p w14:paraId="4E9DFDCA" w14:textId="5F7F4492" w:rsidR="00474F6B" w:rsidRDefault="00474F6B" w:rsidP="00CD0339">
      <w:pPr>
        <w:spacing w:after="0" w:line="240" w:lineRule="auto"/>
      </w:pPr>
      <w:proofErr w:type="spellStart"/>
      <w:r>
        <w:t>Midi</w:t>
      </w:r>
      <w:proofErr w:type="spellEnd"/>
      <w:r>
        <w:t xml:space="preserve"> rodina:                                        </w:t>
      </w:r>
      <w:r w:rsidR="00954E6F">
        <w:t xml:space="preserve">     </w:t>
      </w:r>
      <w:r w:rsidR="00E562FC">
        <w:t xml:space="preserve">    rodič + dieťa roč. 2011-2014</w:t>
      </w:r>
    </w:p>
    <w:p w14:paraId="1E1E0228" w14:textId="10CB0BA6" w:rsidR="00474F6B" w:rsidRDefault="00474F6B" w:rsidP="00CD0339">
      <w:pPr>
        <w:spacing w:after="0" w:line="240" w:lineRule="auto"/>
      </w:pPr>
      <w:r>
        <w:t>Maxi rodina:                                                 rodič + d</w:t>
      </w:r>
      <w:r w:rsidR="00E562FC">
        <w:t>ieťa roč. 2007-2010</w:t>
      </w:r>
      <w:r>
        <w:t xml:space="preserve"> </w:t>
      </w:r>
    </w:p>
    <w:p w14:paraId="29FC2709" w14:textId="436D6070" w:rsidR="00E562FC" w:rsidRDefault="00E562FC" w:rsidP="00CD0339">
      <w:pPr>
        <w:spacing w:after="0" w:line="240" w:lineRule="auto"/>
      </w:pPr>
      <w:r>
        <w:t>Kategória rodina musí byť nahlásená pri online prihlásení alebo najneskôr pri prezentácii.</w:t>
      </w:r>
    </w:p>
    <w:p w14:paraId="2C9FDBFB" w14:textId="5B8FE381" w:rsidR="00E562FC" w:rsidRDefault="00E562FC" w:rsidP="00CD0339">
      <w:pPr>
        <w:spacing w:after="0" w:line="240" w:lineRule="auto"/>
      </w:pPr>
      <w:r>
        <w:t>Počas trvania  celých pretekov budú v priestore cieľa prebiehať  animácie Centra Voľného Času Poprad</w:t>
      </w:r>
    </w:p>
    <w:p w14:paraId="3F8098A9" w14:textId="77777777" w:rsidR="00E562FC" w:rsidRDefault="00E562FC" w:rsidP="00CD0339">
      <w:pPr>
        <w:spacing w:after="0" w:line="240" w:lineRule="auto"/>
      </w:pPr>
    </w:p>
    <w:p w14:paraId="02BA957D" w14:textId="561988BF" w:rsidR="00474F6B" w:rsidRDefault="00E562FC" w:rsidP="00E562FC">
      <w:pPr>
        <w:spacing w:after="0" w:line="240" w:lineRule="auto"/>
        <w:ind w:left="0" w:firstLine="0"/>
      </w:pPr>
      <w:r>
        <w:t xml:space="preserve">       </w:t>
      </w:r>
      <w:r w:rsidR="00474F6B">
        <w:t xml:space="preserve">Usporiadateľ si vyhradzuje právo zlúčenia niektorých kategórií pri malej účasti pretekárov </w:t>
      </w:r>
    </w:p>
    <w:p w14:paraId="4B058C4A" w14:textId="53C84D5D" w:rsidR="00474F6B" w:rsidRDefault="00474F6B" w:rsidP="00CD0339">
      <w:pPr>
        <w:spacing w:after="0" w:line="240" w:lineRule="auto"/>
      </w:pPr>
      <w:r>
        <w:t xml:space="preserve">Celý deň počas pretekov budú v priestore cieľa prebiehať rôzne detské súťaže organizované Centrom voľného času Poprad. Tombola pre všetkých. </w:t>
      </w:r>
    </w:p>
    <w:p w14:paraId="2EE3DDB8" w14:textId="4FEDF6A8" w:rsidR="00474F6B" w:rsidRDefault="00474F6B" w:rsidP="00CD0339">
      <w:pPr>
        <w:spacing w:after="0" w:line="240" w:lineRule="auto"/>
      </w:pPr>
      <w:r>
        <w:t xml:space="preserve">Upozornenie: Pretekári a ostatní   účastníci pretekov sa zúčastňujú na vlastné nebezpečenstvo . Usporiadateľ si vyhradzuje právo na zmeny v programe. Usporiadateľ nepreberá žiadnu zodpovednosť za úrazy a škody počas tréningu a pretekov. </w:t>
      </w:r>
    </w:p>
    <w:p w14:paraId="76BDB681" w14:textId="61C70734" w:rsidR="00EE4A53" w:rsidRDefault="00EE4A53" w:rsidP="00CD0339">
      <w:pPr>
        <w:spacing w:after="0" w:line="240" w:lineRule="auto"/>
      </w:pPr>
    </w:p>
    <w:p w14:paraId="670F6AD2" w14:textId="56162F89" w:rsidR="001D3B0F" w:rsidRDefault="001D3B0F" w:rsidP="00CD0339">
      <w:pPr>
        <w:spacing w:after="0" w:line="240" w:lineRule="auto"/>
      </w:pPr>
    </w:p>
    <w:p w14:paraId="5581F326" w14:textId="57C01E36" w:rsidR="001D3B0F" w:rsidRDefault="001D3B0F" w:rsidP="00CD0339">
      <w:pPr>
        <w:spacing w:after="0" w:line="240" w:lineRule="auto"/>
      </w:pPr>
    </w:p>
    <w:p w14:paraId="7559D21E" w14:textId="2C2A8937" w:rsidR="00A82F46" w:rsidRDefault="00D35E88" w:rsidP="00CD033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85EA010" wp14:editId="42A91921">
            <wp:simplePos x="0" y="0"/>
            <wp:positionH relativeFrom="column">
              <wp:posOffset>3363081</wp:posOffset>
            </wp:positionH>
            <wp:positionV relativeFrom="paragraph">
              <wp:posOffset>2992</wp:posOffset>
            </wp:positionV>
            <wp:extent cx="1178960" cy="998547"/>
            <wp:effectExtent l="0" t="0" r="2540" b="0"/>
            <wp:wrapNone/>
            <wp:docPr id="5" name="Obrázok 5" descr="Obrázok, na ktorom je text, miestnosť, herň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miestnosť, herň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0" cy="99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49">
        <w:rPr>
          <w:noProof/>
        </w:rPr>
        <w:drawing>
          <wp:anchor distT="0" distB="0" distL="114300" distR="114300" simplePos="0" relativeHeight="251666432" behindDoc="1" locked="0" layoutInCell="1" allowOverlap="1" wp14:anchorId="47686513" wp14:editId="76A96D56">
            <wp:simplePos x="0" y="0"/>
            <wp:positionH relativeFrom="column">
              <wp:posOffset>5108184</wp:posOffset>
            </wp:positionH>
            <wp:positionV relativeFrom="paragraph">
              <wp:posOffset>3849</wp:posOffset>
            </wp:positionV>
            <wp:extent cx="762935" cy="7629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43" cy="77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49">
        <w:rPr>
          <w:noProof/>
        </w:rPr>
        <w:drawing>
          <wp:anchor distT="0" distB="0" distL="114300" distR="114300" simplePos="0" relativeHeight="251664384" behindDoc="0" locked="0" layoutInCell="1" allowOverlap="1" wp14:anchorId="338F501F" wp14:editId="3A71B547">
            <wp:simplePos x="0" y="0"/>
            <wp:positionH relativeFrom="column">
              <wp:posOffset>1271270</wp:posOffset>
            </wp:positionH>
            <wp:positionV relativeFrom="paragraph">
              <wp:posOffset>28341</wp:posOffset>
            </wp:positionV>
            <wp:extent cx="1704340" cy="878840"/>
            <wp:effectExtent l="0" t="0" r="0" b="0"/>
            <wp:wrapNone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549">
        <w:rPr>
          <w:noProof/>
        </w:rPr>
        <w:drawing>
          <wp:anchor distT="0" distB="0" distL="114300" distR="114300" simplePos="0" relativeHeight="251665408" behindDoc="1" locked="0" layoutInCell="1" allowOverlap="1" wp14:anchorId="56BB1251" wp14:editId="3B0D4885">
            <wp:simplePos x="0" y="0"/>
            <wp:positionH relativeFrom="margin">
              <wp:align>left</wp:align>
            </wp:positionH>
            <wp:positionV relativeFrom="paragraph">
              <wp:posOffset>105142</wp:posOffset>
            </wp:positionV>
            <wp:extent cx="970915" cy="993775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F6B">
        <w:tab/>
      </w:r>
    </w:p>
    <w:sectPr w:rsidR="00A82F46" w:rsidSect="00CD03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6B"/>
    <w:rsid w:val="00197441"/>
    <w:rsid w:val="001D3B0F"/>
    <w:rsid w:val="00314AD7"/>
    <w:rsid w:val="00410A48"/>
    <w:rsid w:val="00474F6B"/>
    <w:rsid w:val="00760549"/>
    <w:rsid w:val="007D359E"/>
    <w:rsid w:val="008B438E"/>
    <w:rsid w:val="009140C0"/>
    <w:rsid w:val="00954E6F"/>
    <w:rsid w:val="00A82F46"/>
    <w:rsid w:val="00CD0339"/>
    <w:rsid w:val="00D35E88"/>
    <w:rsid w:val="00D46892"/>
    <w:rsid w:val="00E562FC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F9C"/>
  <w15:chartTrackingRefBased/>
  <w15:docId w15:val="{4B9BDCCC-2C6C-49DE-A7A5-EDAB6FE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F6B"/>
    <w:pPr>
      <w:spacing w:after="276" w:line="282" w:lineRule="auto"/>
      <w:ind w:left="429" w:hanging="10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474F6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2022-09-04T15:18:00Z</dcterms:created>
  <dcterms:modified xsi:type="dcterms:W3CDTF">2022-10-03T08:17:00Z</dcterms:modified>
</cp:coreProperties>
</file>