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61" w:rsidRPr="007846F4" w:rsidRDefault="00900C61" w:rsidP="006632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C1A3A">
        <w:rPr>
          <w:rFonts w:ascii="Times New Roman" w:hAnsi="Times New Roman"/>
          <w:sz w:val="32"/>
          <w:szCs w:val="32"/>
        </w:rPr>
        <w:t>PROGRAM   WYCHOWACZO -  PROFILAKTYCZNY</w:t>
      </w:r>
      <w:r w:rsidRPr="004C1A3A">
        <w:rPr>
          <w:rFonts w:ascii="Times New Roman" w:hAnsi="Times New Roman"/>
          <w:sz w:val="32"/>
          <w:szCs w:val="32"/>
        </w:rPr>
        <w:br/>
      </w:r>
      <w:r w:rsidRPr="007846F4">
        <w:rPr>
          <w:rFonts w:ascii="Times New Roman" w:hAnsi="Times New Roman"/>
          <w:sz w:val="28"/>
          <w:szCs w:val="28"/>
        </w:rPr>
        <w:t xml:space="preserve">Szkoły Podstawowej im. doktora Mateusza Chełmońskiego </w:t>
      </w:r>
      <w:r w:rsidRPr="007846F4">
        <w:rPr>
          <w:rFonts w:ascii="Times New Roman" w:hAnsi="Times New Roman"/>
          <w:sz w:val="28"/>
          <w:szCs w:val="28"/>
        </w:rPr>
        <w:br/>
        <w:t>w</w:t>
      </w:r>
      <w:r w:rsidR="00F61384">
        <w:rPr>
          <w:rFonts w:ascii="Times New Roman" w:hAnsi="Times New Roman"/>
          <w:sz w:val="28"/>
          <w:szCs w:val="28"/>
        </w:rPr>
        <w:t xml:space="preserve"> Adamowiźnie na rok szkolny 2020/2021</w:t>
      </w:r>
      <w:bookmarkStart w:id="0" w:name="_GoBack"/>
      <w:bookmarkEnd w:id="0"/>
    </w:p>
    <w:p w:rsidR="00900C61" w:rsidRDefault="00900C61" w:rsidP="00EC16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00C61" w:rsidRPr="004C1A3A" w:rsidRDefault="00900C61" w:rsidP="00C026BF">
      <w:pPr>
        <w:spacing w:after="0" w:line="360" w:lineRule="auto"/>
        <w:ind w:left="66"/>
        <w:jc w:val="center"/>
        <w:rPr>
          <w:rFonts w:ascii="Times New Roman" w:hAnsi="Times New Roman"/>
          <w:b/>
          <w:sz w:val="32"/>
          <w:szCs w:val="32"/>
        </w:rPr>
      </w:pPr>
      <w:r w:rsidRPr="004C1A3A">
        <w:rPr>
          <w:rFonts w:ascii="Times New Roman" w:hAnsi="Times New Roman"/>
          <w:b/>
          <w:sz w:val="32"/>
          <w:szCs w:val="32"/>
        </w:rPr>
        <w:t>Główne założenia i cele programu wychowawczo - profilaktycznego.</w:t>
      </w:r>
    </w:p>
    <w:p w:rsidR="00900C61" w:rsidRPr="00673B6C" w:rsidRDefault="00900C61" w:rsidP="00A34E59">
      <w:pPr>
        <w:spacing w:before="240" w:line="360" w:lineRule="auto"/>
        <w:ind w:left="66"/>
        <w:jc w:val="center"/>
        <w:rPr>
          <w:rFonts w:ascii="Times New Roman" w:hAnsi="Times New Roman"/>
          <w:b/>
        </w:rPr>
      </w:pPr>
      <w:r w:rsidRPr="00673B6C">
        <w:rPr>
          <w:rFonts w:ascii="Times New Roman" w:hAnsi="Times New Roman"/>
          <w:b/>
        </w:rPr>
        <w:t xml:space="preserve">Hasło szkoły  </w:t>
      </w:r>
    </w:p>
    <w:p w:rsidR="00900C61" w:rsidRPr="002104C3" w:rsidRDefault="00900C61" w:rsidP="00A34E59">
      <w:pPr>
        <w:spacing w:before="240" w:line="360" w:lineRule="auto"/>
        <w:ind w:left="66"/>
        <w:jc w:val="center"/>
        <w:rPr>
          <w:rFonts w:ascii="Times New Roman" w:hAnsi="Times New Roman"/>
          <w:b/>
          <w:sz w:val="28"/>
          <w:szCs w:val="28"/>
        </w:rPr>
      </w:pPr>
      <w:r w:rsidRPr="002104C3">
        <w:rPr>
          <w:rFonts w:ascii="Times New Roman" w:hAnsi="Times New Roman"/>
          <w:b/>
          <w:sz w:val="28"/>
          <w:szCs w:val="28"/>
        </w:rPr>
        <w:t>„</w:t>
      </w:r>
      <w:r w:rsidRPr="002104C3">
        <w:rPr>
          <w:rFonts w:ascii="Times New Roman" w:hAnsi="Times New Roman"/>
          <w:i/>
          <w:sz w:val="28"/>
          <w:szCs w:val="28"/>
        </w:rPr>
        <w:t>Niemała mądrość mądrze mówić, lecz największa – mądrze czynić”</w:t>
      </w:r>
      <w:r>
        <w:rPr>
          <w:rFonts w:ascii="Times New Roman" w:hAnsi="Times New Roman"/>
          <w:i/>
          <w:sz w:val="28"/>
          <w:szCs w:val="28"/>
        </w:rPr>
        <w:t>.</w:t>
      </w:r>
      <w:r w:rsidRPr="002104C3">
        <w:rPr>
          <w:rFonts w:ascii="Times New Roman" w:hAnsi="Times New Roman"/>
          <w:i/>
          <w:sz w:val="28"/>
          <w:szCs w:val="28"/>
        </w:rPr>
        <w:t xml:space="preserve"> (hr. A. Fredro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900C61" w:rsidRPr="00673B6C" w:rsidRDefault="00900C61" w:rsidP="005B3111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Rozumienie przesłania szkoły.</w:t>
      </w:r>
    </w:p>
    <w:p w:rsidR="00900C61" w:rsidRPr="00673B6C" w:rsidRDefault="00900C61" w:rsidP="005B31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Budzenie zainteresowań osobistych. Rozwijanie kompetencji matematycznych uczniów.</w:t>
      </w:r>
    </w:p>
    <w:p w:rsidR="00900C61" w:rsidRPr="00673B6C" w:rsidRDefault="00900C61" w:rsidP="005B31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Odkrywanie uzdolnień, możliwości i własnej wartości oraz rozwijanie: umiejętności, samodzielności i kreatywności uczniów.</w:t>
      </w:r>
    </w:p>
    <w:p w:rsidR="00900C61" w:rsidRPr="00673B6C" w:rsidRDefault="00900C61" w:rsidP="005B31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Wychowanie do wartości przez kształcenie postaw obywatelskich i patriotycznych uczniów.</w:t>
      </w:r>
    </w:p>
    <w:p w:rsidR="00900C61" w:rsidRPr="00673B6C" w:rsidRDefault="00900C61" w:rsidP="005B31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 Kształtowanie postaw promujących zdrowy tryb życia.</w:t>
      </w:r>
    </w:p>
    <w:p w:rsidR="00900C61" w:rsidRPr="00673B6C" w:rsidRDefault="00900C61" w:rsidP="001B520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Budowanie kultury osobistej młodego człowieka. Promowanie zachowań pozytywnych i bezpiecznych wśród uczniów. Przeciwdziałanie agresji.</w:t>
      </w:r>
    </w:p>
    <w:p w:rsidR="00900C61" w:rsidRPr="00673B6C" w:rsidRDefault="00900C61" w:rsidP="005B31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Bezpieczeństwo w internecie. Odpowiedzialne korzystanie z mediów społecznych.</w:t>
      </w:r>
    </w:p>
    <w:p w:rsidR="00900C61" w:rsidRPr="00673B6C" w:rsidRDefault="00900C61" w:rsidP="002C79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Kształtowanie poczucia przynależności do społeczności szkolnej i środowiska lokalnego w świetle obchodów 100-lecia naszej szkoły.</w:t>
      </w:r>
    </w:p>
    <w:p w:rsidR="00900C61" w:rsidRPr="00673B6C" w:rsidRDefault="00900C61" w:rsidP="002C79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Profilaktyka uzależnień.</w:t>
      </w:r>
    </w:p>
    <w:p w:rsidR="00900C61" w:rsidRPr="00673B6C" w:rsidRDefault="00900C61" w:rsidP="006879D7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>Ad 1.</w:t>
      </w:r>
      <w:r w:rsidRPr="00673B6C">
        <w:rPr>
          <w:rFonts w:ascii="Times New Roman" w:hAnsi="Times New Roman"/>
          <w:sz w:val="28"/>
          <w:szCs w:val="28"/>
        </w:rPr>
        <w:t xml:space="preserve"> </w:t>
      </w:r>
    </w:p>
    <w:p w:rsidR="00900C61" w:rsidRPr="00673B6C" w:rsidRDefault="00900C61" w:rsidP="006879D7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Uczeń zna i rozumie przesłanie tegorocznego hasła szkoły. Wskazuje i potrafi analizować przykłady działań zgodnych z nim. Stara się postępować zgodnie z tymi wartościami.</w:t>
      </w:r>
    </w:p>
    <w:p w:rsidR="00900C61" w:rsidRPr="00673B6C" w:rsidRDefault="00900C61" w:rsidP="00E02707">
      <w:pPr>
        <w:spacing w:before="240"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E02707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Pogadanki, dyskusje, burza mózgów.</w:t>
      </w:r>
    </w:p>
    <w:p w:rsidR="00900C61" w:rsidRDefault="00900C61" w:rsidP="004B3690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00C61" w:rsidRDefault="00900C61" w:rsidP="004B3690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00C61" w:rsidRPr="00673B6C" w:rsidRDefault="00900C61" w:rsidP="004B3690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lastRenderedPageBreak/>
        <w:t xml:space="preserve">Ad 2. </w:t>
      </w:r>
    </w:p>
    <w:p w:rsidR="00900C61" w:rsidRPr="00673B6C" w:rsidRDefault="00900C61" w:rsidP="00AC6A90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Analizowanie osobistych zainteresowań, inicjowanie wymiany doświadczeń. Uczeń ma swoje ulubione przedmioty związane z zainteresowaniami. Diagnoza potrzeb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>i możliwości dzieci. Realizacja zajęć rozwijających zainteresowanie uczniów matematyką.</w:t>
      </w:r>
    </w:p>
    <w:p w:rsidR="00900C61" w:rsidRPr="00673B6C" w:rsidRDefault="00900C61" w:rsidP="0043569F">
      <w:pPr>
        <w:spacing w:before="240"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43569F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Dyskusje, debaty, prezentacje, ankiety.</w:t>
      </w:r>
    </w:p>
    <w:p w:rsidR="00900C61" w:rsidRPr="00673B6C" w:rsidRDefault="00900C61" w:rsidP="0043569F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 xml:space="preserve">Ad 3. </w:t>
      </w:r>
    </w:p>
    <w:p w:rsidR="00900C61" w:rsidRPr="00673B6C" w:rsidRDefault="00900C61" w:rsidP="00AC6A90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Odkrywa radość z przeżywania lektury, twórczości plastycznej, muzycznej, teatralnej, uprawiania sportu. Potrafi wybrać zajęcia pozalekcyjne, kolegów, lekturę, sposób spędzania czasu wolnego. Uczeń rozwija swoje umiejętności psycho-fizyczne oraz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 xml:space="preserve">te zgodne z zainteresowaniami. Dostrzega wpływ tego, co wie, umie i wypracował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>na jego życie: domowe, koleżeńskie, szkolne.</w:t>
      </w:r>
    </w:p>
    <w:p w:rsidR="00900C61" w:rsidRPr="00673B6C" w:rsidRDefault="00900C61" w:rsidP="00714F4A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ED523C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Dyskusje, debaty, prezentacje.</w:t>
      </w:r>
    </w:p>
    <w:p w:rsidR="00900C61" w:rsidRPr="00673B6C" w:rsidRDefault="00900C61" w:rsidP="00ED523C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 xml:space="preserve">Ad 4. </w:t>
      </w:r>
    </w:p>
    <w:p w:rsidR="00900C61" w:rsidRPr="00673B6C" w:rsidRDefault="00900C61" w:rsidP="00ED209D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Uczeń prezentuje postawę patriotyczną: zna i szanuje symbole oraz święta narodowe. Dziecko bierze udział w różnorodnych formach zajęć kształtujących wartości powszechnie uznawane za pozytywne. Aktywnie uczestniczy w różnorodnych konkursach, uroczystościach szkolnych i środowiskowych z okazji świąt narodowych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>i religijnych. Udział uczniów, nauczycieli i rodziców w akcjach charytatywnych.</w:t>
      </w:r>
    </w:p>
    <w:p w:rsidR="00900C61" w:rsidRPr="00673B6C" w:rsidRDefault="00900C61" w:rsidP="00B06DED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A17112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Pogadanki, debaty, burze mózgu, udział w patriotycznych: apelach, happeningach, wycieczkach i innych imprezach.</w:t>
      </w:r>
    </w:p>
    <w:p w:rsidR="00900C61" w:rsidRPr="00673B6C" w:rsidRDefault="00900C61" w:rsidP="00ED523C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>Ad 5.</w:t>
      </w:r>
    </w:p>
    <w:p w:rsidR="00900C61" w:rsidRPr="00673B6C" w:rsidRDefault="00900C61" w:rsidP="00ED523C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Poznanie zasad dotyczących higieny osobistej i zdrowego żywienia. Udział klas 0-III </w:t>
      </w:r>
      <w:r w:rsidRPr="00673B6C">
        <w:rPr>
          <w:rFonts w:ascii="Times New Roman" w:hAnsi="Times New Roman"/>
          <w:sz w:val="28"/>
          <w:szCs w:val="28"/>
        </w:rPr>
        <w:br/>
        <w:t xml:space="preserve">w programie „Warzywa i Owoce” oraz całej szkoły w programie „Szklanka mleka”. Przekazywanie informacji o problemach bezpieczeństwa, zapobieganie wypadkom </w:t>
      </w:r>
      <w:r w:rsidRPr="00673B6C"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lastRenderedPageBreak/>
        <w:t xml:space="preserve">i chorobom. Wdrażanie zasad higieny pracy ucznia. Zachęcanie do wartościowego zagospodarowania czasu wolnego. Rozpoznawanie sygnałów świadczących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>o stosowaniu środków szkodliwych i uzależniających. Profilaktyka uzależnień.</w:t>
      </w:r>
    </w:p>
    <w:p w:rsidR="00900C61" w:rsidRPr="00673B6C" w:rsidRDefault="00900C61" w:rsidP="005B5FD3">
      <w:pPr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ED523C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Pogadanki, filmy edukacyjne, gazetki ścienne, czytanie prasy, pedagogizacja rodziców. Dostarczanie propozycji sensownego wypełniania czasu wolnego, wycieczki do: kina teatru, muzeum, spotkania z „ciekawymi ludźmi”, udział w: zajęciach rekreacyjno-sportowych, zawodach, programach profilaktyki, konkursach, zajęciach basenu, działalność w kołach zainteresowań. </w:t>
      </w:r>
    </w:p>
    <w:p w:rsidR="00900C61" w:rsidRPr="00673B6C" w:rsidRDefault="00900C61" w:rsidP="00ED523C">
      <w:pPr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>Ad 6.</w:t>
      </w:r>
    </w:p>
    <w:p w:rsidR="00900C61" w:rsidRPr="00673B6C" w:rsidRDefault="00900C61" w:rsidP="008D7780">
      <w:pPr>
        <w:spacing w:line="360" w:lineRule="auto"/>
        <w:ind w:left="349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Dziecko wie, że istnieje związek tego, co ma - z tym, co umie. Uczy się odpowiedzialności za pracę, której się podejmuje. Realizuje zadania na rzecz klasy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 xml:space="preserve">i szkoły. Pracuje w grupie. Współpraca z innymi pozwala mu rozwijać odpowiednie postawy społeczne. Dziecko wskazuje odpowiednie poprawne postawy i respektuje normy społeczne. Przestrzeganie norm i zasad współdziałania w szkole, klasie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 xml:space="preserve">i miejscach publicznych. Uczenie odróżniania rzeczy dobrych od złych. Wyrabianie umiejętności radzenia sobie z presją grupy. Przestrzeganie przepisów bezpieczeństwa w szkole i poza szkołą, unikanie niebezpiecznych miejsc i ludzi. Uświadomienie uczniom, że wszelkie zjawiska przemocy są naruszeniem dóbr i praw człowieka. Kształtowanie umiejętności pokojowego rozwiązywania konfliktów. Zachęcanie do otwartości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>w stosunku do nauczycieli. Uczenie reagowania na zjawiska przemocy /pobicie, wyłudzanie/. Doskonalenie technik hamowania i wyładowania agresji.</w:t>
      </w:r>
    </w:p>
    <w:p w:rsidR="00900C61" w:rsidRPr="00673B6C" w:rsidRDefault="00900C61" w:rsidP="003B5899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5F3356">
      <w:pPr>
        <w:spacing w:line="360" w:lineRule="auto"/>
        <w:ind w:left="284" w:right="81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Dyskusje, praca w grupach, udział w akcjach charytatywnych, działania związane </w:t>
      </w:r>
      <w:r w:rsidRPr="00673B6C">
        <w:rPr>
          <w:rFonts w:ascii="Times New Roman" w:hAnsi="Times New Roman"/>
          <w:sz w:val="28"/>
          <w:szCs w:val="28"/>
        </w:rPr>
        <w:br/>
        <w:t xml:space="preserve">z upamiętnianiem miejsc ważnych dla pamięci narodowej oraz postaci i wydarzeń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 xml:space="preserve">z przeszłości. Pogadanki, filmy edukacyjne, odgrywanie scenek, trening asertywności, przypominanie zasad bezpieczeństwa. Ulotki, gazetka ścienna, kontrakt między </w:t>
      </w:r>
      <w:r w:rsidRPr="00673B6C">
        <w:rPr>
          <w:rFonts w:ascii="Times New Roman" w:hAnsi="Times New Roman"/>
          <w:sz w:val="28"/>
          <w:szCs w:val="28"/>
        </w:rPr>
        <w:lastRenderedPageBreak/>
        <w:t xml:space="preserve">wychowawcą a uczniem. Monitorowanie przestrzegania „Zasad Zachowania ucznia Szkoły Podstawowej w Adamowiźnie” w każdej klasie. Pogadanki, filmy edukacyjne, drama, trening interpersonalny, rozmowy, trening asertywności, udział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>w przedstawieniach edukacyjnych, warsztaty.</w:t>
      </w:r>
    </w:p>
    <w:p w:rsidR="00900C61" w:rsidRPr="00673B6C" w:rsidRDefault="00900C61" w:rsidP="00ED523C">
      <w:pPr>
        <w:spacing w:before="240"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>Ad. 7.</w:t>
      </w:r>
    </w:p>
    <w:p w:rsidR="00900C61" w:rsidRPr="00673B6C" w:rsidRDefault="00900C61" w:rsidP="005F3356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Uświadomienie uczniom zagrożeń istniejących w internecie. Cyberprzemoc. Odpowiedzialne korzystanie z mediów społecznościowych.</w:t>
      </w:r>
    </w:p>
    <w:p w:rsidR="00900C61" w:rsidRPr="00673B6C" w:rsidRDefault="00900C61" w:rsidP="005F3356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673B6C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Pogadanki, filmy edukacyjne, prezentacje, gazetki.</w:t>
      </w:r>
    </w:p>
    <w:p w:rsidR="00900C61" w:rsidRPr="00673B6C" w:rsidRDefault="00900C61" w:rsidP="00ED523C">
      <w:pPr>
        <w:spacing w:before="240"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>Ad. 8.</w:t>
      </w:r>
    </w:p>
    <w:p w:rsidR="00900C61" w:rsidRPr="00673B6C" w:rsidRDefault="00900C61" w:rsidP="005F3356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Uczeń rozpoznaje i szanuje herb, sztandar i hymn szkoły. Dziecko zna historię szkoły oraz jej patrona – doktora Mateusza Chełmońskiego. Bierze aktywny udział w różnych formach obchodów 100-lecia naszej szkoły.</w:t>
      </w:r>
    </w:p>
    <w:p w:rsidR="00900C61" w:rsidRPr="00673B6C" w:rsidRDefault="00900C61" w:rsidP="005F3356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BF1FCD">
      <w:pPr>
        <w:ind w:left="81" w:right="81" w:firstLine="203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Gazetki, pogadanki, konkursy, apele.</w:t>
      </w:r>
    </w:p>
    <w:p w:rsidR="00900C61" w:rsidRPr="00673B6C" w:rsidRDefault="00900C61" w:rsidP="005F3356">
      <w:pPr>
        <w:spacing w:before="240"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73B6C">
        <w:rPr>
          <w:rFonts w:ascii="Times New Roman" w:hAnsi="Times New Roman"/>
          <w:b/>
          <w:sz w:val="28"/>
          <w:szCs w:val="28"/>
        </w:rPr>
        <w:t>Ad. 9.</w:t>
      </w:r>
    </w:p>
    <w:p w:rsidR="00900C61" w:rsidRPr="00673B6C" w:rsidRDefault="00900C61" w:rsidP="005F3356">
      <w:pPr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 xml:space="preserve">Uczeń zna pojęcie uzależnienia, jego rodzaje oraz konsekwencje popadnięcia w nałóg. Współpraca szkoły z instytucjami i organizacjami działającymi na rzecz dzieci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 xml:space="preserve">i młodzieży w formach aktywizujących. Wspomaganie rodziców i opiekunów </w:t>
      </w:r>
      <w:r>
        <w:rPr>
          <w:rFonts w:ascii="Times New Roman" w:hAnsi="Times New Roman"/>
          <w:sz w:val="28"/>
          <w:szCs w:val="28"/>
        </w:rPr>
        <w:br/>
      </w:r>
      <w:r w:rsidRPr="00673B6C">
        <w:rPr>
          <w:rFonts w:ascii="Times New Roman" w:hAnsi="Times New Roman"/>
          <w:sz w:val="28"/>
          <w:szCs w:val="28"/>
        </w:rPr>
        <w:t>w działalności profilaktycznej w zakresie uzależnień dzieci i młodzieży.</w:t>
      </w:r>
    </w:p>
    <w:p w:rsidR="00900C61" w:rsidRPr="00673B6C" w:rsidRDefault="00900C61" w:rsidP="005F3356">
      <w:p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673B6C">
        <w:rPr>
          <w:rFonts w:ascii="Times New Roman" w:hAnsi="Times New Roman"/>
          <w:sz w:val="28"/>
          <w:szCs w:val="28"/>
          <w:u w:val="single"/>
        </w:rPr>
        <w:t>Sposoby realizacji:</w:t>
      </w:r>
    </w:p>
    <w:p w:rsidR="00900C61" w:rsidRPr="00673B6C" w:rsidRDefault="00900C61" w:rsidP="005F3356">
      <w:pPr>
        <w:ind w:left="81" w:right="81" w:firstLine="203"/>
        <w:jc w:val="both"/>
        <w:rPr>
          <w:rFonts w:ascii="Times New Roman" w:hAnsi="Times New Roman"/>
          <w:sz w:val="28"/>
          <w:szCs w:val="28"/>
        </w:rPr>
      </w:pPr>
      <w:r w:rsidRPr="00673B6C">
        <w:rPr>
          <w:rFonts w:ascii="Times New Roman" w:hAnsi="Times New Roman"/>
          <w:sz w:val="28"/>
          <w:szCs w:val="28"/>
        </w:rPr>
        <w:t>Ankiety, pogadanki, warsztaty, filmy edukacyjne, trening asertywności.</w:t>
      </w:r>
    </w:p>
    <w:p w:rsidR="00900C61" w:rsidRPr="00673B6C" w:rsidRDefault="00900C61" w:rsidP="00BF1FCD">
      <w:pPr>
        <w:ind w:left="81" w:right="81" w:firstLine="203"/>
        <w:jc w:val="both"/>
        <w:rPr>
          <w:rFonts w:ascii="Times New Roman" w:hAnsi="Times New Roman"/>
          <w:sz w:val="28"/>
          <w:szCs w:val="28"/>
        </w:rPr>
      </w:pPr>
    </w:p>
    <w:sectPr w:rsidR="00900C61" w:rsidRPr="00673B6C" w:rsidSect="00A34E5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71" w:rsidRDefault="00562771" w:rsidP="002104C3">
      <w:pPr>
        <w:spacing w:after="0" w:line="240" w:lineRule="auto"/>
      </w:pPr>
      <w:r>
        <w:separator/>
      </w:r>
    </w:p>
  </w:endnote>
  <w:endnote w:type="continuationSeparator" w:id="0">
    <w:p w:rsidR="00562771" w:rsidRDefault="00562771" w:rsidP="0021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61" w:rsidRDefault="0056277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61384">
      <w:rPr>
        <w:noProof/>
      </w:rPr>
      <w:t>1</w:t>
    </w:r>
    <w:r>
      <w:rPr>
        <w:noProof/>
      </w:rPr>
      <w:fldChar w:fldCharType="end"/>
    </w:r>
  </w:p>
  <w:p w:rsidR="00900C61" w:rsidRDefault="00900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71" w:rsidRDefault="00562771" w:rsidP="002104C3">
      <w:pPr>
        <w:spacing w:after="0" w:line="240" w:lineRule="auto"/>
      </w:pPr>
      <w:r>
        <w:separator/>
      </w:r>
    </w:p>
  </w:footnote>
  <w:footnote w:type="continuationSeparator" w:id="0">
    <w:p w:rsidR="00562771" w:rsidRDefault="00562771" w:rsidP="0021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2C6"/>
    <w:multiLevelType w:val="hybridMultilevel"/>
    <w:tmpl w:val="BA90B3F8"/>
    <w:lvl w:ilvl="0" w:tplc="04150011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 w15:restartNumberingAfterBreak="0">
    <w:nsid w:val="064B1021"/>
    <w:multiLevelType w:val="hybridMultilevel"/>
    <w:tmpl w:val="ECA86D5E"/>
    <w:lvl w:ilvl="0" w:tplc="04150011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7A2717B"/>
    <w:multiLevelType w:val="hybridMultilevel"/>
    <w:tmpl w:val="8FC60874"/>
    <w:lvl w:ilvl="0" w:tplc="0415000F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" w15:restartNumberingAfterBreak="0">
    <w:nsid w:val="0CA25F62"/>
    <w:multiLevelType w:val="hybridMultilevel"/>
    <w:tmpl w:val="0102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B24355"/>
    <w:multiLevelType w:val="hybridMultilevel"/>
    <w:tmpl w:val="B2D64FA8"/>
    <w:lvl w:ilvl="0" w:tplc="0415000F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" w15:restartNumberingAfterBreak="0">
    <w:nsid w:val="232E4FFE"/>
    <w:multiLevelType w:val="multilevel"/>
    <w:tmpl w:val="F0A6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775D7"/>
    <w:multiLevelType w:val="hybridMultilevel"/>
    <w:tmpl w:val="965CC3D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4654502"/>
    <w:multiLevelType w:val="hybridMultilevel"/>
    <w:tmpl w:val="965CC3D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69661D0"/>
    <w:multiLevelType w:val="hybridMultilevel"/>
    <w:tmpl w:val="59A0D93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A1E4EF1"/>
    <w:multiLevelType w:val="hybridMultilevel"/>
    <w:tmpl w:val="59D84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13A7A"/>
    <w:multiLevelType w:val="hybridMultilevel"/>
    <w:tmpl w:val="46B273A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0E42134"/>
    <w:multiLevelType w:val="hybridMultilevel"/>
    <w:tmpl w:val="16C28BD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551F81"/>
    <w:multiLevelType w:val="hybridMultilevel"/>
    <w:tmpl w:val="9FA64E1E"/>
    <w:lvl w:ilvl="0" w:tplc="04150011">
      <w:start w:val="1"/>
      <w:numFmt w:val="decimal"/>
      <w:lvlText w:val="%1)"/>
      <w:lvlJc w:val="left"/>
      <w:pPr>
        <w:ind w:left="7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3" w15:restartNumberingAfterBreak="0">
    <w:nsid w:val="4C2E3A5E"/>
    <w:multiLevelType w:val="hybridMultilevel"/>
    <w:tmpl w:val="965CC3D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535F30B8"/>
    <w:multiLevelType w:val="hybridMultilevel"/>
    <w:tmpl w:val="667AD8F4"/>
    <w:lvl w:ilvl="0" w:tplc="04150011">
      <w:start w:val="1"/>
      <w:numFmt w:val="decimal"/>
      <w:lvlText w:val="%1)"/>
      <w:lvlJc w:val="left"/>
      <w:pPr>
        <w:ind w:left="7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5" w15:restartNumberingAfterBreak="0">
    <w:nsid w:val="572A268D"/>
    <w:multiLevelType w:val="hybridMultilevel"/>
    <w:tmpl w:val="73C82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055D9"/>
    <w:multiLevelType w:val="hybridMultilevel"/>
    <w:tmpl w:val="67F47778"/>
    <w:lvl w:ilvl="0" w:tplc="0415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7" w15:restartNumberingAfterBreak="0">
    <w:nsid w:val="76154E0F"/>
    <w:multiLevelType w:val="hybridMultilevel"/>
    <w:tmpl w:val="C7E4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B63958"/>
    <w:multiLevelType w:val="hybridMultilevel"/>
    <w:tmpl w:val="965CC3D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6"/>
  </w:num>
  <w:num w:numId="13">
    <w:abstractNumId w:val="14"/>
  </w:num>
  <w:num w:numId="14">
    <w:abstractNumId w:val="12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B1"/>
    <w:rsid w:val="000354DB"/>
    <w:rsid w:val="00041F6D"/>
    <w:rsid w:val="00046E37"/>
    <w:rsid w:val="0005328C"/>
    <w:rsid w:val="00053A06"/>
    <w:rsid w:val="000805B1"/>
    <w:rsid w:val="000F3A48"/>
    <w:rsid w:val="000F49B8"/>
    <w:rsid w:val="00102E3D"/>
    <w:rsid w:val="00103D1B"/>
    <w:rsid w:val="0010734D"/>
    <w:rsid w:val="00111757"/>
    <w:rsid w:val="001163C8"/>
    <w:rsid w:val="001211DF"/>
    <w:rsid w:val="00152BF5"/>
    <w:rsid w:val="001953A3"/>
    <w:rsid w:val="001B5207"/>
    <w:rsid w:val="001B7B43"/>
    <w:rsid w:val="001C0616"/>
    <w:rsid w:val="001F7480"/>
    <w:rsid w:val="0020526A"/>
    <w:rsid w:val="002104C3"/>
    <w:rsid w:val="00216CB0"/>
    <w:rsid w:val="002220D5"/>
    <w:rsid w:val="002255A8"/>
    <w:rsid w:val="00231BBB"/>
    <w:rsid w:val="00237BB6"/>
    <w:rsid w:val="00240C45"/>
    <w:rsid w:val="00246FD1"/>
    <w:rsid w:val="00251B16"/>
    <w:rsid w:val="002942BE"/>
    <w:rsid w:val="002A137A"/>
    <w:rsid w:val="002A1842"/>
    <w:rsid w:val="002C7942"/>
    <w:rsid w:val="002D01EE"/>
    <w:rsid w:val="00304244"/>
    <w:rsid w:val="00317676"/>
    <w:rsid w:val="00322543"/>
    <w:rsid w:val="00363B39"/>
    <w:rsid w:val="00370C71"/>
    <w:rsid w:val="003760F9"/>
    <w:rsid w:val="00376ECB"/>
    <w:rsid w:val="003A2B97"/>
    <w:rsid w:val="003A4F9B"/>
    <w:rsid w:val="003B5899"/>
    <w:rsid w:val="003B6FB0"/>
    <w:rsid w:val="003C430D"/>
    <w:rsid w:val="003E5F30"/>
    <w:rsid w:val="003F57CD"/>
    <w:rsid w:val="00434D10"/>
    <w:rsid w:val="0043569F"/>
    <w:rsid w:val="0045244F"/>
    <w:rsid w:val="004537E3"/>
    <w:rsid w:val="00467EAF"/>
    <w:rsid w:val="00480B25"/>
    <w:rsid w:val="004819EB"/>
    <w:rsid w:val="004B3690"/>
    <w:rsid w:val="004B5CAA"/>
    <w:rsid w:val="004C1A3A"/>
    <w:rsid w:val="004D12BF"/>
    <w:rsid w:val="004D7486"/>
    <w:rsid w:val="00505371"/>
    <w:rsid w:val="00510062"/>
    <w:rsid w:val="00516756"/>
    <w:rsid w:val="005524D7"/>
    <w:rsid w:val="00562771"/>
    <w:rsid w:val="005A4426"/>
    <w:rsid w:val="005B149B"/>
    <w:rsid w:val="005B3111"/>
    <w:rsid w:val="005B56C3"/>
    <w:rsid w:val="005B5FD3"/>
    <w:rsid w:val="005D4537"/>
    <w:rsid w:val="005F1FEA"/>
    <w:rsid w:val="005F3356"/>
    <w:rsid w:val="006255F1"/>
    <w:rsid w:val="00650FFB"/>
    <w:rsid w:val="006632B4"/>
    <w:rsid w:val="00673B6C"/>
    <w:rsid w:val="006879D7"/>
    <w:rsid w:val="006A7AAB"/>
    <w:rsid w:val="006B41C8"/>
    <w:rsid w:val="006D1364"/>
    <w:rsid w:val="0070181C"/>
    <w:rsid w:val="0070669D"/>
    <w:rsid w:val="00714F4A"/>
    <w:rsid w:val="00722D5D"/>
    <w:rsid w:val="007343CF"/>
    <w:rsid w:val="0074059E"/>
    <w:rsid w:val="00741726"/>
    <w:rsid w:val="00741BA2"/>
    <w:rsid w:val="00775646"/>
    <w:rsid w:val="00782E0A"/>
    <w:rsid w:val="007846F4"/>
    <w:rsid w:val="007873DE"/>
    <w:rsid w:val="00792157"/>
    <w:rsid w:val="007B34EC"/>
    <w:rsid w:val="007B4936"/>
    <w:rsid w:val="007B4D00"/>
    <w:rsid w:val="007B7425"/>
    <w:rsid w:val="007C23D4"/>
    <w:rsid w:val="007C243D"/>
    <w:rsid w:val="007D34C7"/>
    <w:rsid w:val="007D7C2E"/>
    <w:rsid w:val="007F312F"/>
    <w:rsid w:val="00816714"/>
    <w:rsid w:val="00817A35"/>
    <w:rsid w:val="00840858"/>
    <w:rsid w:val="00863639"/>
    <w:rsid w:val="008A16B4"/>
    <w:rsid w:val="008A46E5"/>
    <w:rsid w:val="008C6834"/>
    <w:rsid w:val="008D7780"/>
    <w:rsid w:val="00900C61"/>
    <w:rsid w:val="009247C0"/>
    <w:rsid w:val="00934DE7"/>
    <w:rsid w:val="0094469F"/>
    <w:rsid w:val="00946A04"/>
    <w:rsid w:val="00974183"/>
    <w:rsid w:val="00991773"/>
    <w:rsid w:val="009A35A0"/>
    <w:rsid w:val="009E7AB1"/>
    <w:rsid w:val="009F3AB4"/>
    <w:rsid w:val="00A04453"/>
    <w:rsid w:val="00A07297"/>
    <w:rsid w:val="00A13777"/>
    <w:rsid w:val="00A17112"/>
    <w:rsid w:val="00A209B6"/>
    <w:rsid w:val="00A21D41"/>
    <w:rsid w:val="00A34E59"/>
    <w:rsid w:val="00A34EDF"/>
    <w:rsid w:val="00A45586"/>
    <w:rsid w:val="00A728A2"/>
    <w:rsid w:val="00A92361"/>
    <w:rsid w:val="00AC6A90"/>
    <w:rsid w:val="00AD4333"/>
    <w:rsid w:val="00B06DED"/>
    <w:rsid w:val="00B17A67"/>
    <w:rsid w:val="00B42B87"/>
    <w:rsid w:val="00B524AC"/>
    <w:rsid w:val="00B641AC"/>
    <w:rsid w:val="00B82AA5"/>
    <w:rsid w:val="00BE303F"/>
    <w:rsid w:val="00BF17EA"/>
    <w:rsid w:val="00BF1FCD"/>
    <w:rsid w:val="00BF4C8C"/>
    <w:rsid w:val="00BF666F"/>
    <w:rsid w:val="00C026BF"/>
    <w:rsid w:val="00C04E4F"/>
    <w:rsid w:val="00C36EAF"/>
    <w:rsid w:val="00C640D6"/>
    <w:rsid w:val="00C754F6"/>
    <w:rsid w:val="00CC0E11"/>
    <w:rsid w:val="00CC7DCB"/>
    <w:rsid w:val="00CD3CC4"/>
    <w:rsid w:val="00CE57B4"/>
    <w:rsid w:val="00CF2811"/>
    <w:rsid w:val="00CF60EF"/>
    <w:rsid w:val="00D20C16"/>
    <w:rsid w:val="00D237D3"/>
    <w:rsid w:val="00D23858"/>
    <w:rsid w:val="00D3693A"/>
    <w:rsid w:val="00D4165F"/>
    <w:rsid w:val="00D618D6"/>
    <w:rsid w:val="00D64212"/>
    <w:rsid w:val="00D74DFA"/>
    <w:rsid w:val="00D9440C"/>
    <w:rsid w:val="00DB1500"/>
    <w:rsid w:val="00DB471F"/>
    <w:rsid w:val="00DF7809"/>
    <w:rsid w:val="00E02707"/>
    <w:rsid w:val="00E55E33"/>
    <w:rsid w:val="00E5621D"/>
    <w:rsid w:val="00E60E90"/>
    <w:rsid w:val="00E72306"/>
    <w:rsid w:val="00E7625E"/>
    <w:rsid w:val="00EA7066"/>
    <w:rsid w:val="00EC165A"/>
    <w:rsid w:val="00EC2B18"/>
    <w:rsid w:val="00ED092E"/>
    <w:rsid w:val="00ED1B99"/>
    <w:rsid w:val="00ED209D"/>
    <w:rsid w:val="00ED523C"/>
    <w:rsid w:val="00F278C8"/>
    <w:rsid w:val="00F3516C"/>
    <w:rsid w:val="00F42BA5"/>
    <w:rsid w:val="00F61384"/>
    <w:rsid w:val="00F84A48"/>
    <w:rsid w:val="00FD544F"/>
    <w:rsid w:val="00FE0851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20068"/>
  <w15:docId w15:val="{90ADEF9C-A82E-4F0E-AE17-AD237EE2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B2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840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840858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6B41C8"/>
    <w:pPr>
      <w:ind w:left="720"/>
      <w:contextualSpacing/>
    </w:pPr>
  </w:style>
  <w:style w:type="table" w:styleId="Tabela-Siatka">
    <w:name w:val="Table Grid"/>
    <w:basedOn w:val="Standardowy"/>
    <w:uiPriority w:val="99"/>
    <w:rsid w:val="0030424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rsid w:val="00840858"/>
    <w:rPr>
      <w:rFonts w:cs="Times New Roman"/>
      <w:color w:val="0000FF"/>
      <w:u w:val="single"/>
    </w:rPr>
  </w:style>
  <w:style w:type="character" w:customStyle="1" w:styleId="mw-headline">
    <w:name w:val="mw-headline"/>
    <w:basedOn w:val="Domylnaczcionkaakapitu"/>
    <w:uiPriority w:val="99"/>
    <w:rsid w:val="0084085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F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57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1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104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04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4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 WYCHOWACZO -  PROFILAKTYCZNY</vt:lpstr>
    </vt:vector>
  </TitlesOfParts>
  <Company>amd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 WYCHOWACZO -  PROFILAKTYCZNY</dc:title>
  <dc:subject/>
  <dc:creator>jmm</dc:creator>
  <cp:keywords/>
  <dc:description/>
  <cp:lastModifiedBy>Monika Błądek</cp:lastModifiedBy>
  <cp:revision>2</cp:revision>
  <cp:lastPrinted>2018-08-29T06:30:00Z</cp:lastPrinted>
  <dcterms:created xsi:type="dcterms:W3CDTF">2020-11-21T16:58:00Z</dcterms:created>
  <dcterms:modified xsi:type="dcterms:W3CDTF">2020-11-21T16:58:00Z</dcterms:modified>
</cp:coreProperties>
</file>