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EF" w:rsidRPr="006D614C" w:rsidRDefault="00A172EF" w:rsidP="00A172EF">
      <w:pPr>
        <w:jc w:val="center"/>
        <w:rPr>
          <w:b/>
          <w:sz w:val="56"/>
          <w:szCs w:val="56"/>
        </w:rPr>
      </w:pPr>
      <w:r w:rsidRPr="006D614C">
        <w:rPr>
          <w:b/>
          <w:sz w:val="56"/>
          <w:szCs w:val="56"/>
        </w:rPr>
        <w:t>KONCEPCJA</w:t>
      </w:r>
    </w:p>
    <w:p w:rsidR="00A172EF" w:rsidRPr="006D614C" w:rsidRDefault="00A172EF" w:rsidP="00A172EF">
      <w:pPr>
        <w:jc w:val="center"/>
        <w:rPr>
          <w:b/>
          <w:sz w:val="56"/>
          <w:szCs w:val="56"/>
        </w:rPr>
      </w:pPr>
      <w:r w:rsidRPr="006D614C">
        <w:rPr>
          <w:b/>
          <w:sz w:val="56"/>
          <w:szCs w:val="56"/>
        </w:rPr>
        <w:t>FUNKCJONOWANIA I ROZWOJU</w:t>
      </w:r>
    </w:p>
    <w:p w:rsidR="00A172EF" w:rsidRPr="006D614C" w:rsidRDefault="00A172EF" w:rsidP="00A172EF">
      <w:pPr>
        <w:jc w:val="center"/>
        <w:rPr>
          <w:b/>
          <w:sz w:val="56"/>
          <w:szCs w:val="56"/>
        </w:rPr>
      </w:pPr>
      <w:r w:rsidRPr="006D614C">
        <w:rPr>
          <w:b/>
          <w:sz w:val="56"/>
          <w:szCs w:val="56"/>
        </w:rPr>
        <w:t>ZESPOŁU SZKÓŁ SPECJALNYCH W ŁOMŻY</w:t>
      </w:r>
    </w:p>
    <w:p w:rsidR="00A172EF" w:rsidRPr="006D614C" w:rsidRDefault="00A172EF" w:rsidP="00A172EF">
      <w:pPr>
        <w:jc w:val="center"/>
        <w:rPr>
          <w:b/>
          <w:sz w:val="56"/>
          <w:szCs w:val="56"/>
        </w:rPr>
      </w:pPr>
    </w:p>
    <w:p w:rsidR="00A172EF" w:rsidRPr="006D614C" w:rsidRDefault="00A172EF" w:rsidP="00A172EF">
      <w:pPr>
        <w:jc w:val="center"/>
        <w:rPr>
          <w:b/>
          <w:sz w:val="56"/>
          <w:szCs w:val="56"/>
        </w:rPr>
      </w:pPr>
      <w:r w:rsidRPr="006D614C">
        <w:rPr>
          <w:b/>
          <w:sz w:val="56"/>
          <w:szCs w:val="56"/>
        </w:rPr>
        <w:t>NA LATA 2013-2018</w:t>
      </w:r>
    </w:p>
    <w:p w:rsidR="00A172EF" w:rsidRDefault="00A172EF" w:rsidP="00A172EF">
      <w:pPr>
        <w:jc w:val="center"/>
        <w:rPr>
          <w:sz w:val="56"/>
          <w:szCs w:val="56"/>
        </w:rPr>
      </w:pPr>
    </w:p>
    <w:p w:rsidR="00A172EF" w:rsidRDefault="00A172EF" w:rsidP="00A172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Opracowania</w:t>
      </w:r>
    </w:p>
    <w:p w:rsidR="00A172EF" w:rsidRDefault="00A172EF" w:rsidP="00A172E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Barbara Lubak</w:t>
      </w:r>
    </w:p>
    <w:p w:rsidR="00A172EF" w:rsidRDefault="00A172EF" w:rsidP="00A17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-Joanna </w:t>
      </w:r>
      <w:proofErr w:type="spellStart"/>
      <w:r>
        <w:rPr>
          <w:sz w:val="28"/>
          <w:szCs w:val="28"/>
        </w:rPr>
        <w:t>Wejs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Pruszko</w:t>
      </w:r>
      <w:proofErr w:type="spellEnd"/>
    </w:p>
    <w:p w:rsidR="00A172EF" w:rsidRDefault="00A172EF" w:rsidP="00A17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-Justyna </w:t>
      </w:r>
      <w:proofErr w:type="spellStart"/>
      <w:r>
        <w:rPr>
          <w:sz w:val="28"/>
          <w:szCs w:val="28"/>
        </w:rPr>
        <w:t>Nitkowska</w:t>
      </w:r>
      <w:proofErr w:type="spellEnd"/>
    </w:p>
    <w:p w:rsidR="00A172EF" w:rsidRDefault="00A172EF" w:rsidP="00A172EF">
      <w:pPr>
        <w:rPr>
          <w:sz w:val="28"/>
          <w:szCs w:val="28"/>
        </w:rPr>
      </w:pPr>
    </w:p>
    <w:p w:rsidR="00A172EF" w:rsidRDefault="00A172EF" w:rsidP="00A172EF">
      <w:pPr>
        <w:rPr>
          <w:sz w:val="28"/>
          <w:szCs w:val="28"/>
        </w:rPr>
      </w:pP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72EF" w:rsidRDefault="00A172EF" w:rsidP="00A172EF">
      <w:pPr>
        <w:rPr>
          <w:b/>
          <w:sz w:val="28"/>
          <w:szCs w:val="28"/>
        </w:rPr>
      </w:pPr>
      <w:bookmarkStart w:id="0" w:name="_GoBack"/>
      <w:bookmarkEnd w:id="0"/>
      <w:r w:rsidRPr="006D614C">
        <w:rPr>
          <w:sz w:val="28"/>
          <w:szCs w:val="28"/>
        </w:rPr>
        <w:lastRenderedPageBreak/>
        <w:t xml:space="preserve">I </w:t>
      </w:r>
      <w:r w:rsidRPr="006D614C">
        <w:rPr>
          <w:b/>
          <w:sz w:val="28"/>
          <w:szCs w:val="28"/>
        </w:rPr>
        <w:t>PODSTAWA PRAWNA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1.Ustawa z dnia 7 września 1991 r. o systemie oświaty (Dz. U 2004 r. Nr 256, poz.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II.CHARAKTERYSTYKA SZKOŁY</w:t>
      </w:r>
    </w:p>
    <w:p w:rsidR="00A172EF" w:rsidRDefault="00A172EF" w:rsidP="00A172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ogólne szkoły</w:t>
      </w:r>
    </w:p>
    <w:p w:rsidR="00A172EF" w:rsidRDefault="00A172EF" w:rsidP="00A172EF">
      <w:pPr>
        <w:pStyle w:val="Akapitzlist"/>
        <w:rPr>
          <w:b/>
          <w:sz w:val="28"/>
          <w:szCs w:val="28"/>
        </w:rPr>
      </w:pPr>
    </w:p>
    <w:p w:rsidR="00A172EF" w:rsidRDefault="00A172EF" w:rsidP="00A172EF">
      <w:pPr>
        <w:rPr>
          <w:sz w:val="28"/>
          <w:szCs w:val="28"/>
        </w:rPr>
      </w:pPr>
      <w:r w:rsidRPr="006D614C">
        <w:rPr>
          <w:sz w:val="28"/>
          <w:szCs w:val="28"/>
        </w:rPr>
        <w:t>Celem</w:t>
      </w:r>
      <w:r>
        <w:rPr>
          <w:sz w:val="28"/>
          <w:szCs w:val="28"/>
        </w:rPr>
        <w:t xml:space="preserve"> szkoły jest</w:t>
      </w:r>
    </w:p>
    <w:p w:rsidR="00A172EF" w:rsidRDefault="00A172EF" w:rsidP="00A172E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Osiągnięcie możliwie wszechstronnego rozwoju uczniów, w dostępnym im zakresie za pomocą specjalnych metod dostosowanych do poszczególnych poziomów nauczania </w:t>
      </w:r>
    </w:p>
    <w:p w:rsidR="00A172EF" w:rsidRDefault="00A172EF" w:rsidP="00A172E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Przygotowanie do wykonywania zawodu </w:t>
      </w:r>
    </w:p>
    <w:p w:rsidR="00A172EF" w:rsidRDefault="00A172EF" w:rsidP="00A172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skład Zespołu Szkół Specjalnych wchodzi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1.Szkoła podstawowa nr 8 </w:t>
      </w:r>
    </w:p>
    <w:p w:rsidR="00A172EF" w:rsidRDefault="00A172EF" w:rsidP="00A172E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Klasy I-VI</w:t>
      </w:r>
    </w:p>
    <w:p w:rsidR="00A172EF" w:rsidRDefault="00A172EF" w:rsidP="00A172E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Zespoły </w:t>
      </w:r>
      <w:proofErr w:type="spellStart"/>
      <w:r>
        <w:rPr>
          <w:sz w:val="28"/>
          <w:szCs w:val="28"/>
        </w:rPr>
        <w:t>Edukacyjno</w:t>
      </w:r>
      <w:proofErr w:type="spellEnd"/>
      <w:r>
        <w:rPr>
          <w:sz w:val="28"/>
          <w:szCs w:val="28"/>
        </w:rPr>
        <w:t xml:space="preserve"> – Terapeutyczne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2.Publiczne Gimnazjum nr 7</w:t>
      </w:r>
    </w:p>
    <w:p w:rsidR="00A172EF" w:rsidRDefault="00A172EF" w:rsidP="00A172E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Klasy I-III</w:t>
      </w:r>
    </w:p>
    <w:p w:rsidR="00A172EF" w:rsidRDefault="00A172EF" w:rsidP="00A172E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Zespoły </w:t>
      </w:r>
      <w:proofErr w:type="spellStart"/>
      <w:r>
        <w:rPr>
          <w:sz w:val="28"/>
          <w:szCs w:val="28"/>
        </w:rPr>
        <w:t>Edukacyjno</w:t>
      </w:r>
      <w:proofErr w:type="spellEnd"/>
      <w:r>
        <w:rPr>
          <w:sz w:val="28"/>
          <w:szCs w:val="28"/>
        </w:rPr>
        <w:t xml:space="preserve"> – Terapeutyczne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3.Zasadnicza Szkoła Zawodowa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4.Szkoła Przysposabiająca do Pracy nr 1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5.Filia Szkoły Podstawowej przy ZOZ w Łomży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6.Ośrodek </w:t>
      </w:r>
      <w:proofErr w:type="spellStart"/>
      <w:r>
        <w:rPr>
          <w:sz w:val="28"/>
          <w:szCs w:val="28"/>
        </w:rPr>
        <w:t>Rewalidacyjno</w:t>
      </w:r>
      <w:proofErr w:type="spellEnd"/>
      <w:r>
        <w:rPr>
          <w:sz w:val="28"/>
          <w:szCs w:val="28"/>
        </w:rPr>
        <w:t xml:space="preserve"> – Wychowawczy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b) Lokalizacja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Zespół Szkół Specjalnych mieści się w centrum Łomży ,na ul. Nowogrodzkiej 4 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 ) Kadra szkoły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Pracownicy Zespołu Szkół Specjalnych to bardzo dobra, wyspecjalizowana kadra z dużym doświadczeniem zawodowym. Wszyscy nauczyciele posiadają wykształcenie z zakresu oligofrenopedagogiki oraz wykształcenie kierunkowe z przedmiotów ogólnokształcących i zawodowych oraz terapeutycznych. Co roku każdy nauczyciel korzysta z różnych form doskonalenia zawodowego.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d) Baza szkoły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Zespół Szkół posiada: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- 6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lekcyjnych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- dwie pracownie komputerowe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-pracownię EEG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- stołówkę, świetlicę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- szatnię,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- trzy łazienki, w tym dwie przystosowane do potrzeb osób niepełnosprawnych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- salę muzykoterapii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 xml:space="preserve">- salę gimnastyczną 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e) Uczniowie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placówka kształci dzieci i młodzież upośledzoną umysłowo w stopniu lekkim, umiarkowanym, znacznym i ze sprzężonymi defektami (niedosłuch, przewlekłe choroby, niedostosowanie społeczne i zaburzenie zachowania), oraz prowadzi zajęcia rewalidacyjno- wychowawcze dla dzieci upośledzonych w stopniu głębokim.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Misja szkoły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Naszą misją jest kształcenie, wychowanie, przygotowanie do życia dzieci i młodzieży niepełnosprawnych intelektualnie na miarę ich możliwości</w:t>
      </w:r>
    </w:p>
    <w:p w:rsidR="00A172EF" w:rsidRDefault="00A172EF" w:rsidP="00A172EF">
      <w:pPr>
        <w:jc w:val="center"/>
        <w:rPr>
          <w:b/>
          <w:sz w:val="28"/>
          <w:szCs w:val="28"/>
        </w:rPr>
      </w:pPr>
    </w:p>
    <w:p w:rsidR="00A172EF" w:rsidRDefault="00A172EF" w:rsidP="00A172EF">
      <w:pPr>
        <w:jc w:val="center"/>
        <w:rPr>
          <w:b/>
          <w:sz w:val="28"/>
          <w:szCs w:val="28"/>
        </w:rPr>
      </w:pPr>
    </w:p>
    <w:p w:rsidR="00A172EF" w:rsidRDefault="00A172EF" w:rsidP="00A1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absolwenta Zespołu Szkół Specjalnych w Łomży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Absolwent: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Autonomiczny w zakresie zaspokajania własnych potrzeb i zaradności w życiu codziennym na miarę możliwości 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Troszczy się o własny rozwój osobisty,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Przygotowany do uczestnictwa w życiu społecznym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Przygotowany jest do uzyskania kwalifikacji zawodowych, dalszego kształcenia i życia społecznego i podejmowania aktywności zawodowej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 gdzie i jak poszukiwać pracy, zna sposoby dopełniania  formalności związanych z zatrudnieniem.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Posiada wiedzę i umiejętności niezbędne do dalszego kształcenia życia w warunkach współczesnego świata.</w:t>
      </w:r>
    </w:p>
    <w:p w:rsidR="00A172EF" w:rsidRDefault="00A172EF" w:rsidP="00A172E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Uczestniczy w różnych formach życia społecznego, zna i przestrzega ogólnie przyjęte normy współżycia, zachowując prawo do swoje odrębności.</w:t>
      </w:r>
    </w:p>
    <w:p w:rsidR="00A172EF" w:rsidRDefault="00A172EF" w:rsidP="00A172EF">
      <w:pPr>
        <w:rPr>
          <w:b/>
          <w:sz w:val="28"/>
          <w:szCs w:val="28"/>
        </w:rPr>
      </w:pPr>
      <w:r w:rsidRPr="00DE593F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 Wizja szkoły</w:t>
      </w:r>
    </w:p>
    <w:p w:rsidR="00A172EF" w:rsidRDefault="00A172EF" w:rsidP="00A172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Wizja szkoły – </w:t>
      </w:r>
      <w:r>
        <w:rPr>
          <w:sz w:val="28"/>
          <w:szCs w:val="28"/>
        </w:rPr>
        <w:t>to placówka nowoczesna, specjalistyczna, przyjazna ,bezpieczna, otwarta na potrzeby uczniów ,   rodziców ,środowiska lokalnego, odważnie podejmująca wyzwania edukacji.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1.Zespół Szkół Specjalnych w Łomży ma na celu wszechstronny rozwój ucznia we współpracy z wszystkimi pracownikami szkoły.</w:t>
      </w:r>
    </w:p>
    <w:p w:rsidR="00A172EF" w:rsidRDefault="00A172EF" w:rsidP="00A172EF">
      <w:pPr>
        <w:rPr>
          <w:b/>
          <w:sz w:val="28"/>
          <w:szCs w:val="28"/>
          <w:u w:val="single"/>
        </w:rPr>
      </w:pPr>
      <w:r w:rsidRPr="00DE593F">
        <w:rPr>
          <w:b/>
          <w:sz w:val="28"/>
          <w:szCs w:val="28"/>
          <w:u w:val="single"/>
        </w:rPr>
        <w:t>W szkole: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każde dziecko, niezależnie od jego możliwości, jest ważne 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każde dziecko odnosi sukcesy 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każdy uczeń jest przygotowany do funkcjonowania w środowisku lub podejmuje dalsze kształcenie zawodowe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2.Przeciwdziałanie wykluczeniu społecznemu uczniów i dążenie do ich pełnej integracji ze środowiskiem.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3. Kompleksowa promocja pracy szkoły i jej specyfiki.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KONCEPCJA PRACY SZKOŁY W OPARCIU O OBSZARY </w:t>
      </w:r>
    </w:p>
    <w:p w:rsidR="00A172EF" w:rsidRDefault="00A172EF" w:rsidP="00A1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Obszar: Koncepcja pracy szkoły. Promocja , Wzmacnianie pozytywnego </w:t>
      </w:r>
    </w:p>
    <w:p w:rsidR="00A172EF" w:rsidRDefault="00A172EF" w:rsidP="00A1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Wizerunku szkoły w środowisku.</w:t>
      </w:r>
    </w:p>
    <w:p w:rsidR="00A172EF" w:rsidRPr="006335E9" w:rsidRDefault="00A172EF" w:rsidP="00A172E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Szkoła dba o prawidłowy przebieg i doskonalenie procesów edukacyjnych </w:t>
      </w:r>
    </w:p>
    <w:p w:rsidR="00A172EF" w:rsidRPr="006335E9" w:rsidRDefault="00A172EF" w:rsidP="00A172E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Nauczyciele wspomagają siebie nawzajem w organizowaniu i realizacji procesów edukacyjnych.</w:t>
      </w:r>
    </w:p>
    <w:p w:rsidR="00A172EF" w:rsidRPr="006335E9" w:rsidRDefault="00A172EF" w:rsidP="00A172E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Oferta edukacyjna jest modyfikowana, wzbogacana i umożliwia rozwój zainteresowań uczniów</w:t>
      </w:r>
    </w:p>
    <w:p w:rsidR="00A172EF" w:rsidRPr="006335E9" w:rsidRDefault="00A172EF" w:rsidP="00A172E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Absolwenci są przygotowani do dalszego kształcenia lub funkcjonowania na rynku pracy na miarę swoich możliwości</w:t>
      </w:r>
    </w:p>
    <w:p w:rsidR="00A172EF" w:rsidRPr="006335E9" w:rsidRDefault="00A172EF" w:rsidP="00A172E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Szkoła posiada pozytywny wizerunek w środowisku.</w:t>
      </w:r>
    </w:p>
    <w:p w:rsidR="00A172EF" w:rsidRPr="006335E9" w:rsidRDefault="00A172EF" w:rsidP="00A172E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Szkoła upowszechnia informacje o swoich osiągnięciach.</w:t>
      </w:r>
    </w:p>
    <w:p w:rsidR="00A172EF" w:rsidRDefault="00A172EF" w:rsidP="00A1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Obszar: Zarządzanie i organizacja. Obieg informacji </w:t>
      </w:r>
    </w:p>
    <w:p w:rsidR="00A172EF" w:rsidRPr="006335E9" w:rsidRDefault="00A172EF" w:rsidP="00A172EF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Szkoła posiada sprawny i skuteczny system uzyskiwania i obiegu informacji.</w:t>
      </w:r>
    </w:p>
    <w:p w:rsidR="00A172EF" w:rsidRPr="00FA0E40" w:rsidRDefault="00A172EF" w:rsidP="00A172EF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Podejmowane są skuteczne działania wzbogacające warunki lokalowe i wyposażenie szkoły.</w:t>
      </w:r>
    </w:p>
    <w:p w:rsidR="00A172EF" w:rsidRPr="00FA0E40" w:rsidRDefault="00A172EF" w:rsidP="00A172EF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W szkole istnieje system gromadzenia, badania i przetwarzania danych .</w:t>
      </w:r>
    </w:p>
    <w:p w:rsidR="00A172EF" w:rsidRPr="00FA0E40" w:rsidRDefault="00A172EF" w:rsidP="00A172EF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Dyrektor szkoły systematycznie analizuje skuteczność zarządzania i sprawność organizacyjną szkoły.</w:t>
      </w:r>
    </w:p>
    <w:p w:rsidR="00A172EF" w:rsidRPr="00FA0E40" w:rsidRDefault="00A172EF" w:rsidP="00A172EF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Szkoła posiada elektroniczną bazę danych.</w:t>
      </w:r>
    </w:p>
    <w:p w:rsidR="00A172EF" w:rsidRDefault="00A172EF" w:rsidP="00A1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Obszar: kształcenie. Tworzenie warunków do pełnego, indywidualnego rozwoju każdego ucznia zgodnie z jego możliwościami i potrzebami 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Szkoła rozpoznaje potrzeby i możliwości edukacyjne uczniów. 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Szkoła zapewnia rozwój każdego ucznia,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 szkole formułuje się i wdraża wnioski z analizy osiągnięć uczniów. 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Organizacja kształcenia w szkole poddawana jest systematycznej ocenie i analizie.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Metody nauczania stosowane przez nauczycieli odpowiadają celom kształcenia i potrzebom uczniów 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Osiąganie optymalnych efektów edukacyjnych i terapeutycznych przez ucznia</w:t>
      </w:r>
    </w:p>
    <w:p w:rsidR="00A172EF" w:rsidRPr="00FA0E40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Systematyczne poszerzanie i modyfikowanie oferty programowo- edukacyjnej placówki, zgodnej z potrzebami uczniów i oczekiwaniami rodziców </w:t>
      </w:r>
    </w:p>
    <w:p w:rsidR="00A172EF" w:rsidRDefault="00A172EF" w:rsidP="00A172EF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Wzbogacanie warsztaty pracy nauczyciela i usprawnianie jego pracy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Obszar: wychowanie i opieka ,Praca wychowawcza i profilaktyczna szkoły</w:t>
      </w:r>
    </w:p>
    <w:p w:rsidR="00A172EF" w:rsidRPr="00FA0E40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Szkoła posiada program wychowawczy i program profilaktyki, zgodnie z przepisami prawa.</w:t>
      </w:r>
    </w:p>
    <w:p w:rsidR="00A172EF" w:rsidRPr="00FA0E40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Przyjęte przez szkołę wartości wychowawcze, zawarte w programie wychowawczym, są uzgodnione z rodzicami i przez nich akceptowane.</w:t>
      </w:r>
    </w:p>
    <w:p w:rsidR="00A172EF" w:rsidRPr="00FA0E40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Wspieranie rodziców w procesie kształcenia i wychowania dziecka </w:t>
      </w:r>
    </w:p>
    <w:p w:rsidR="00A172EF" w:rsidRPr="00FA0E40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Szkoła planuje i systematycznie realizuje zadania wychowawcze i profilaktyczne oraz podejmuje działania promujące zdrowie </w:t>
      </w:r>
    </w:p>
    <w:p w:rsidR="00A172EF" w:rsidRPr="00FA0E40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Poszerzanie oferty zajęć dodatkowych, kółek zainteresowań zgodnie z potrzebami wychowanków </w:t>
      </w:r>
    </w:p>
    <w:p w:rsidR="00A172EF" w:rsidRPr="009A53DD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Realizacja programów profilaktyki, przeciwdziała powstawaniu patologii i uzależnień </w:t>
      </w:r>
    </w:p>
    <w:p w:rsidR="00A172EF" w:rsidRPr="009A53DD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Szkoła rozpoznaje problemy wychowawcze uczniów oraz uwzględnia ich potrzeby w Tym zakresie.</w:t>
      </w:r>
    </w:p>
    <w:p w:rsidR="00A172EF" w:rsidRPr="009A53DD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 szkole określono spójne z przyjętym programem wychowawczym wymagania w zakresie zachowania i postaw uczniów </w:t>
      </w:r>
    </w:p>
    <w:p w:rsidR="00A172EF" w:rsidRPr="009A53DD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Szkoła analizuje na bieżąco trudności wychowawcze. </w:t>
      </w:r>
    </w:p>
    <w:p w:rsidR="00A172EF" w:rsidRPr="009A53DD" w:rsidRDefault="00A172EF" w:rsidP="00A172EF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Szkoła realizuje zadania w zakresie edukacji ekologicznej.</w:t>
      </w:r>
    </w:p>
    <w:p w:rsidR="00A172EF" w:rsidRDefault="00A172EF" w:rsidP="00A17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Ewaluacja </w:t>
      </w:r>
    </w:p>
    <w:p w:rsidR="00A172EF" w:rsidRDefault="00A172EF" w:rsidP="00A172EF">
      <w:pPr>
        <w:rPr>
          <w:sz w:val="28"/>
          <w:szCs w:val="28"/>
        </w:rPr>
      </w:pPr>
      <w:r>
        <w:rPr>
          <w:sz w:val="28"/>
          <w:szCs w:val="28"/>
        </w:rPr>
        <w:t>Ewaluacja działań podejmowanych w ramach realizacji koncepcji funkcjonowania i rozwoju szkoły obejmuje:</w:t>
      </w:r>
    </w:p>
    <w:p w:rsidR="00A172EF" w:rsidRPr="009A53DD" w:rsidRDefault="00A172EF" w:rsidP="00A172EF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ewaluację okresową – </w:t>
      </w:r>
      <w:r>
        <w:rPr>
          <w:sz w:val="28"/>
          <w:szCs w:val="28"/>
        </w:rPr>
        <w:t xml:space="preserve">dokonywaną po jakimś okresie jego realizacji, w czasie wyznaczonym w ramach planu nadzoru </w:t>
      </w:r>
    </w:p>
    <w:p w:rsidR="00A172EF" w:rsidRPr="009A53DD" w:rsidRDefault="00A172EF" w:rsidP="00A172EF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ewaluacje końcową </w:t>
      </w:r>
      <w:r>
        <w:rPr>
          <w:sz w:val="28"/>
          <w:szCs w:val="28"/>
        </w:rPr>
        <w:t>obejmującą ocenę realizacji zaplanowanych zadań w ramach koncepcji i efektów , które osiągnęliśmy</w:t>
      </w:r>
    </w:p>
    <w:p w:rsidR="00A172EF" w:rsidRPr="009A53DD" w:rsidRDefault="00A172EF" w:rsidP="00A172EF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t>Ewaluacji dokonują osoby lub zespoły odpowiedzialne za realizację poszczególnych zadań.</w:t>
      </w:r>
      <w:r w:rsidRPr="009A53DD">
        <w:rPr>
          <w:b/>
          <w:sz w:val="28"/>
          <w:szCs w:val="28"/>
        </w:rPr>
        <w:t xml:space="preserve"> </w:t>
      </w:r>
    </w:p>
    <w:p w:rsidR="005E2709" w:rsidRDefault="005E2709" w:rsidP="00A172EF">
      <w:pPr>
        <w:pStyle w:val="Nagwek1"/>
      </w:pPr>
    </w:p>
    <w:sectPr w:rsidR="005E2709" w:rsidSect="000E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316"/>
    <w:multiLevelType w:val="hybridMultilevel"/>
    <w:tmpl w:val="847A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1B2"/>
    <w:multiLevelType w:val="hybridMultilevel"/>
    <w:tmpl w:val="9B7EB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F32"/>
    <w:multiLevelType w:val="hybridMultilevel"/>
    <w:tmpl w:val="AC8049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43E2"/>
    <w:multiLevelType w:val="hybridMultilevel"/>
    <w:tmpl w:val="E99809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A56ED8"/>
    <w:multiLevelType w:val="hybridMultilevel"/>
    <w:tmpl w:val="39AE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2E3"/>
    <w:multiLevelType w:val="hybridMultilevel"/>
    <w:tmpl w:val="240AF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5E1D"/>
    <w:multiLevelType w:val="hybridMultilevel"/>
    <w:tmpl w:val="914A6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7B48"/>
    <w:multiLevelType w:val="hybridMultilevel"/>
    <w:tmpl w:val="87D8CC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7839"/>
    <w:multiLevelType w:val="hybridMultilevel"/>
    <w:tmpl w:val="EC90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2A21"/>
    <w:multiLevelType w:val="hybridMultilevel"/>
    <w:tmpl w:val="36BC36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F"/>
    <w:rsid w:val="005E2709"/>
    <w:rsid w:val="00A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F987"/>
  <w15:chartTrackingRefBased/>
  <w15:docId w15:val="{D1FA24EC-BEFA-4EA4-B9D4-404B524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2EF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7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1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2021-09-19T08:20:00Z</dcterms:created>
  <dcterms:modified xsi:type="dcterms:W3CDTF">2021-09-19T08:22:00Z</dcterms:modified>
</cp:coreProperties>
</file>