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14" w:rsidRPr="004A7314" w:rsidRDefault="004A7314">
      <w:pPr>
        <w:rPr>
          <w:sz w:val="72"/>
          <w:szCs w:val="72"/>
        </w:rPr>
      </w:pPr>
      <w:r w:rsidRPr="004A7314">
        <w:rPr>
          <w:sz w:val="72"/>
          <w:szCs w:val="72"/>
        </w:rPr>
        <w:t>Klasa 2</w:t>
      </w:r>
      <w:r>
        <w:rPr>
          <w:sz w:val="72"/>
          <w:szCs w:val="72"/>
        </w:rPr>
        <w:t xml:space="preserve"> Język angielski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A7314" w:rsidTr="004A7314">
        <w:tc>
          <w:tcPr>
            <w:tcW w:w="4606" w:type="dxa"/>
          </w:tcPr>
          <w:p w:rsidR="004A7314" w:rsidRPr="004A7314" w:rsidRDefault="004A7314">
            <w:pPr>
              <w:rPr>
                <w:sz w:val="56"/>
                <w:szCs w:val="56"/>
              </w:rPr>
            </w:pPr>
            <w:r w:rsidRPr="004A7314">
              <w:rPr>
                <w:sz w:val="56"/>
                <w:szCs w:val="56"/>
                <w:highlight w:val="cyan"/>
              </w:rPr>
              <w:t>Czwartek14.05</w:t>
            </w:r>
          </w:p>
        </w:tc>
        <w:tc>
          <w:tcPr>
            <w:tcW w:w="4606" w:type="dxa"/>
          </w:tcPr>
          <w:p w:rsidR="004A7314" w:rsidRPr="004A7314" w:rsidRDefault="004A7314">
            <w:pPr>
              <w:rPr>
                <w:sz w:val="56"/>
                <w:szCs w:val="56"/>
              </w:rPr>
            </w:pPr>
            <w:r w:rsidRPr="004A7314">
              <w:rPr>
                <w:sz w:val="56"/>
                <w:szCs w:val="56"/>
                <w:highlight w:val="cyan"/>
              </w:rPr>
              <w:t>Piątek 15.05</w:t>
            </w:r>
          </w:p>
        </w:tc>
      </w:tr>
      <w:tr w:rsidR="004A7314" w:rsidRPr="00AA0D9C" w:rsidTr="004A7314">
        <w:tc>
          <w:tcPr>
            <w:tcW w:w="4606" w:type="dxa"/>
          </w:tcPr>
          <w:p w:rsidR="004A7314" w:rsidRDefault="00BE705F">
            <w:pPr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color w:val="FF0000"/>
                <w:sz w:val="40"/>
                <w:szCs w:val="40"/>
              </w:rPr>
              <w:t>Round</w:t>
            </w:r>
            <w:proofErr w:type="spellEnd"/>
            <w:r>
              <w:rPr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00"/>
                <w:sz w:val="40"/>
                <w:szCs w:val="40"/>
              </w:rPr>
              <w:t>up</w:t>
            </w:r>
            <w:proofErr w:type="spellEnd"/>
          </w:p>
          <w:p w:rsidR="00007A06" w:rsidRDefault="00007A06">
            <w:pPr>
              <w:rPr>
                <w:color w:val="000000" w:themeColor="text1"/>
                <w:sz w:val="36"/>
                <w:szCs w:val="36"/>
              </w:rPr>
            </w:pPr>
            <w:r w:rsidRPr="006C0B2A">
              <w:rPr>
                <w:color w:val="000000" w:themeColor="text1"/>
                <w:sz w:val="36"/>
                <w:szCs w:val="36"/>
                <w:highlight w:val="cyan"/>
              </w:rPr>
              <w:t>Powtarzamy słownictwo z</w:t>
            </w:r>
            <w:r w:rsidRPr="00007A06">
              <w:rPr>
                <w:color w:val="000000" w:themeColor="text1"/>
                <w:sz w:val="36"/>
                <w:szCs w:val="36"/>
              </w:rPr>
              <w:t xml:space="preserve"> rozdziału 5. Przypominamy sobie nazwy przyimków miejsca, opisujemy położenie przedmiotów.</w:t>
            </w:r>
          </w:p>
          <w:p w:rsidR="00BE705F" w:rsidRDefault="00BE705F">
            <w:pPr>
              <w:rPr>
                <w:color w:val="000000" w:themeColor="text1"/>
                <w:sz w:val="36"/>
                <w:szCs w:val="36"/>
              </w:rPr>
            </w:pPr>
          </w:p>
          <w:p w:rsidR="00007A06" w:rsidRDefault="00007A06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Przypominamy sobie, nazwy poznanych </w:t>
            </w:r>
            <w:proofErr w:type="spellStart"/>
            <w:r>
              <w:rPr>
                <w:color w:val="000000" w:themeColor="text1"/>
                <w:sz w:val="36"/>
                <w:szCs w:val="36"/>
              </w:rPr>
              <w:t>mebli-podręcznik-str</w:t>
            </w:r>
            <w:proofErr w:type="spellEnd"/>
            <w:r>
              <w:rPr>
                <w:color w:val="000000" w:themeColor="text1"/>
                <w:sz w:val="36"/>
                <w:szCs w:val="36"/>
              </w:rPr>
              <w:t xml:space="preserve"> 40 lub prezentacja.</w:t>
            </w:r>
          </w:p>
          <w:p w:rsidR="00007A06" w:rsidRPr="00BE705F" w:rsidRDefault="00007A06">
            <w:pPr>
              <w:rPr>
                <w:color w:val="000000" w:themeColor="text1"/>
                <w:sz w:val="36"/>
                <w:szCs w:val="36"/>
                <w:highlight w:val="cyan"/>
              </w:rPr>
            </w:pPr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>Przypominamy nazwy przyimków miejsca:</w:t>
            </w:r>
          </w:p>
          <w:p w:rsidR="00007A06" w:rsidRPr="00BE705F" w:rsidRDefault="00007A06">
            <w:pPr>
              <w:rPr>
                <w:color w:val="000000" w:themeColor="text1"/>
                <w:sz w:val="36"/>
                <w:szCs w:val="36"/>
                <w:highlight w:val="cyan"/>
                <w:lang w:val="en-US"/>
              </w:rPr>
            </w:pPr>
            <w:r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-in</w:t>
            </w:r>
            <w:r w:rsidR="00BE705F"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 xml:space="preserve"> ( w)</w:t>
            </w:r>
          </w:p>
          <w:p w:rsidR="00007A06" w:rsidRPr="00BE705F" w:rsidRDefault="00007A06">
            <w:pPr>
              <w:rPr>
                <w:color w:val="000000" w:themeColor="text1"/>
                <w:sz w:val="36"/>
                <w:szCs w:val="36"/>
                <w:highlight w:val="cyan"/>
                <w:lang w:val="en-US"/>
              </w:rPr>
            </w:pPr>
            <w:r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-on</w:t>
            </w:r>
            <w:r w:rsidR="00BE705F"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( on)</w:t>
            </w:r>
          </w:p>
          <w:p w:rsidR="00007A06" w:rsidRPr="00BE705F" w:rsidRDefault="00007A06">
            <w:pPr>
              <w:rPr>
                <w:color w:val="000000" w:themeColor="text1"/>
                <w:sz w:val="36"/>
                <w:szCs w:val="36"/>
                <w:highlight w:val="cyan"/>
                <w:lang w:val="en-US"/>
              </w:rPr>
            </w:pPr>
            <w:r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-under</w:t>
            </w:r>
            <w:r w:rsidR="00BE705F"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( pod)</w:t>
            </w:r>
          </w:p>
          <w:p w:rsidR="00BE705F" w:rsidRPr="00BE705F" w:rsidRDefault="00007A06">
            <w:pPr>
              <w:rPr>
                <w:color w:val="000000" w:themeColor="text1"/>
                <w:sz w:val="36"/>
                <w:szCs w:val="36"/>
                <w:highlight w:val="cyan"/>
                <w:lang w:val="en-US"/>
              </w:rPr>
            </w:pPr>
            <w:r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-between</w:t>
            </w:r>
            <w:r w:rsidR="00BE705F"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 xml:space="preserve"> ( </w:t>
            </w:r>
            <w:proofErr w:type="spellStart"/>
            <w:r w:rsidR="00BE705F"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pomiedzy</w:t>
            </w:r>
            <w:proofErr w:type="spellEnd"/>
            <w:r w:rsidR="00BE705F"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)</w:t>
            </w:r>
          </w:p>
          <w:p w:rsidR="00007A06" w:rsidRPr="00BE705F" w:rsidRDefault="00007A06">
            <w:pPr>
              <w:rPr>
                <w:color w:val="000000" w:themeColor="text1"/>
                <w:sz w:val="36"/>
                <w:szCs w:val="36"/>
                <w:highlight w:val="cyan"/>
                <w:lang w:val="en-US"/>
              </w:rPr>
            </w:pPr>
            <w:r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-in front of</w:t>
            </w:r>
            <w:r w:rsidR="00BE705F"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 xml:space="preserve"> ( </w:t>
            </w:r>
            <w:proofErr w:type="spellStart"/>
            <w:r w:rsidR="00BE705F"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przed</w:t>
            </w:r>
            <w:proofErr w:type="spellEnd"/>
            <w:r w:rsidR="00BE705F" w:rsidRPr="00BE705F">
              <w:rPr>
                <w:color w:val="000000" w:themeColor="text1"/>
                <w:sz w:val="36"/>
                <w:szCs w:val="36"/>
                <w:highlight w:val="cyan"/>
                <w:lang w:val="en-US"/>
              </w:rPr>
              <w:t>)</w:t>
            </w:r>
          </w:p>
          <w:p w:rsidR="00007A06" w:rsidRPr="00BE705F" w:rsidRDefault="00007A06">
            <w:pPr>
              <w:rPr>
                <w:color w:val="000000" w:themeColor="text1"/>
                <w:sz w:val="36"/>
                <w:szCs w:val="36"/>
                <w:highlight w:val="cyan"/>
              </w:rPr>
            </w:pPr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>-</w:t>
            </w:r>
            <w:proofErr w:type="spellStart"/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>behind</w:t>
            </w:r>
            <w:proofErr w:type="spellEnd"/>
            <w:r w:rsidR="00BE705F" w:rsidRPr="00BE705F">
              <w:rPr>
                <w:color w:val="000000" w:themeColor="text1"/>
                <w:sz w:val="36"/>
                <w:szCs w:val="36"/>
                <w:highlight w:val="cyan"/>
              </w:rPr>
              <w:t xml:space="preserve"> ( za)</w:t>
            </w:r>
          </w:p>
          <w:p w:rsidR="00007A06" w:rsidRPr="00007A06" w:rsidRDefault="00007A06">
            <w:pPr>
              <w:rPr>
                <w:color w:val="000000" w:themeColor="text1"/>
                <w:sz w:val="36"/>
                <w:szCs w:val="36"/>
              </w:rPr>
            </w:pPr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>-</w:t>
            </w:r>
            <w:proofErr w:type="spellStart"/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>next</w:t>
            </w:r>
            <w:proofErr w:type="spellEnd"/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 xml:space="preserve"> to</w:t>
            </w:r>
            <w:r w:rsidR="00BE705F" w:rsidRPr="00BE705F">
              <w:rPr>
                <w:color w:val="000000" w:themeColor="text1"/>
                <w:sz w:val="36"/>
                <w:szCs w:val="36"/>
                <w:highlight w:val="cyan"/>
              </w:rPr>
              <w:t xml:space="preserve"> (przy)</w:t>
            </w:r>
          </w:p>
          <w:p w:rsidR="00007A06" w:rsidRPr="00007A06" w:rsidRDefault="00007A06">
            <w:pPr>
              <w:rPr>
                <w:color w:val="000000" w:themeColor="text1"/>
                <w:sz w:val="36"/>
                <w:szCs w:val="36"/>
              </w:rPr>
            </w:pPr>
            <w:r w:rsidRPr="00007A06">
              <w:rPr>
                <w:color w:val="000000" w:themeColor="text1"/>
                <w:sz w:val="36"/>
                <w:szCs w:val="36"/>
              </w:rPr>
              <w:t>Układamy zdania o położeniu</w:t>
            </w:r>
          </w:p>
          <w:p w:rsidR="00007A06" w:rsidRPr="00BE705F" w:rsidRDefault="00BE705F">
            <w:pPr>
              <w:rPr>
                <w:color w:val="000000" w:themeColor="text1"/>
                <w:sz w:val="36"/>
                <w:szCs w:val="36"/>
                <w:highlight w:val="cyan"/>
              </w:rPr>
            </w:pPr>
            <w:r>
              <w:rPr>
                <w:color w:val="000000" w:themeColor="text1"/>
                <w:sz w:val="36"/>
                <w:szCs w:val="36"/>
              </w:rPr>
              <w:t>p</w:t>
            </w:r>
            <w:r w:rsidR="00007A06">
              <w:rPr>
                <w:color w:val="000000" w:themeColor="text1"/>
                <w:sz w:val="36"/>
                <w:szCs w:val="36"/>
              </w:rPr>
              <w:t xml:space="preserve">rzedmiotów </w:t>
            </w:r>
            <w:r>
              <w:rPr>
                <w:color w:val="000000" w:themeColor="text1"/>
                <w:sz w:val="36"/>
                <w:szCs w:val="36"/>
              </w:rPr>
              <w:t xml:space="preserve">w swoim pokoju, stosując konstrukcję </w:t>
            </w:r>
            <w:proofErr w:type="spellStart"/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>there’s</w:t>
            </w:r>
            <w:proofErr w:type="spellEnd"/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 xml:space="preserve"> (jest)</w:t>
            </w:r>
          </w:p>
          <w:p w:rsidR="00BE705F" w:rsidRPr="00007A06" w:rsidRDefault="00BE705F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>There</w:t>
            </w:r>
            <w:proofErr w:type="spellEnd"/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 xml:space="preserve"> </w:t>
            </w:r>
            <w:proofErr w:type="spellStart"/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>are</w:t>
            </w:r>
            <w:proofErr w:type="spellEnd"/>
            <w:r w:rsidRPr="00BE705F">
              <w:rPr>
                <w:color w:val="000000" w:themeColor="text1"/>
                <w:sz w:val="36"/>
                <w:szCs w:val="36"/>
                <w:highlight w:val="cyan"/>
              </w:rPr>
              <w:t xml:space="preserve"> ( są</w:t>
            </w:r>
            <w:r>
              <w:rPr>
                <w:color w:val="000000" w:themeColor="text1"/>
                <w:sz w:val="36"/>
                <w:szCs w:val="36"/>
              </w:rPr>
              <w:t>)</w:t>
            </w:r>
          </w:p>
          <w:p w:rsidR="00007A06" w:rsidRPr="00007A06" w:rsidRDefault="00007A06">
            <w:pPr>
              <w:rPr>
                <w:color w:val="000000" w:themeColor="text1"/>
                <w:sz w:val="36"/>
                <w:szCs w:val="36"/>
              </w:rPr>
            </w:pPr>
          </w:p>
          <w:p w:rsidR="00007A06" w:rsidRPr="00007A06" w:rsidRDefault="00007A06">
            <w:pPr>
              <w:rPr>
                <w:color w:val="000000" w:themeColor="text1"/>
                <w:sz w:val="40"/>
                <w:szCs w:val="40"/>
              </w:rPr>
            </w:pPr>
          </w:p>
          <w:p w:rsidR="00007A06" w:rsidRPr="00007A06" w:rsidRDefault="00007A06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4606" w:type="dxa"/>
          </w:tcPr>
          <w:p w:rsidR="004A7314" w:rsidRPr="006C0B2A" w:rsidRDefault="00BE705F">
            <w:pPr>
              <w:rPr>
                <w:color w:val="FF0000"/>
                <w:sz w:val="36"/>
                <w:szCs w:val="36"/>
              </w:rPr>
            </w:pPr>
            <w:proofErr w:type="spellStart"/>
            <w:r w:rsidRPr="006C0B2A">
              <w:rPr>
                <w:color w:val="FF0000"/>
                <w:sz w:val="36"/>
                <w:szCs w:val="36"/>
              </w:rPr>
              <w:t>Explore</w:t>
            </w:r>
            <w:proofErr w:type="spellEnd"/>
            <w:r w:rsidRPr="006C0B2A">
              <w:rPr>
                <w:color w:val="FF0000"/>
                <w:sz w:val="36"/>
                <w:szCs w:val="36"/>
              </w:rPr>
              <w:t>!</w:t>
            </w:r>
          </w:p>
          <w:p w:rsidR="00BE705F" w:rsidRDefault="00272045">
            <w:pPr>
              <w:rPr>
                <w:sz w:val="36"/>
                <w:szCs w:val="36"/>
              </w:rPr>
            </w:pPr>
            <w:r w:rsidRPr="006C0B2A">
              <w:rPr>
                <w:sz w:val="36"/>
                <w:szCs w:val="36"/>
                <w:highlight w:val="cyan"/>
              </w:rPr>
              <w:t>Z wizytą w zamku.</w:t>
            </w:r>
          </w:p>
          <w:p w:rsidR="00272045" w:rsidRDefault="002720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Podręcznik strona 46-47.</w:t>
            </w:r>
          </w:p>
          <w:p w:rsidR="00272045" w:rsidRDefault="002720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What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see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:rsidR="00272045" w:rsidRDefault="002720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Nazwij pokoje i meble, które widzisz.</w:t>
            </w:r>
          </w:p>
          <w:p w:rsidR="00272045" w:rsidRDefault="002720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Odtwórz nagranie 2.32</w:t>
            </w:r>
          </w:p>
          <w:p w:rsidR="00272045" w:rsidRDefault="002720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Posłuchaj. Wskazuj osoby, meble i pomieszczenia wymienione w nagraniu.</w:t>
            </w:r>
          </w:p>
          <w:p w:rsidR="00272045" w:rsidRDefault="002720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Odtwórz nagranie jeszcze raz wskazuj:</w:t>
            </w:r>
          </w:p>
          <w:p w:rsidR="00272045" w:rsidRPr="006C0B2A" w:rsidRDefault="00272045">
            <w:pPr>
              <w:rPr>
                <w:sz w:val="36"/>
                <w:szCs w:val="36"/>
                <w:highlight w:val="cyan"/>
              </w:rPr>
            </w:pPr>
            <w:r w:rsidRPr="006C0B2A">
              <w:rPr>
                <w:sz w:val="36"/>
                <w:szCs w:val="36"/>
              </w:rPr>
              <w:t>-</w:t>
            </w:r>
            <w:proofErr w:type="spellStart"/>
            <w:r w:rsidRPr="006C0B2A">
              <w:rPr>
                <w:sz w:val="36"/>
                <w:szCs w:val="36"/>
                <w:highlight w:val="cyan"/>
              </w:rPr>
              <w:t>chairs</w:t>
            </w:r>
            <w:proofErr w:type="spellEnd"/>
            <w:r w:rsidR="006C0B2A" w:rsidRPr="006C0B2A">
              <w:rPr>
                <w:sz w:val="36"/>
                <w:szCs w:val="36"/>
                <w:highlight w:val="cyan"/>
              </w:rPr>
              <w:t>- krzesła</w:t>
            </w:r>
          </w:p>
          <w:p w:rsidR="00272045" w:rsidRPr="006C0B2A" w:rsidRDefault="00272045">
            <w:pPr>
              <w:rPr>
                <w:sz w:val="36"/>
                <w:szCs w:val="36"/>
                <w:highlight w:val="cyan"/>
              </w:rPr>
            </w:pPr>
            <w:r w:rsidRPr="006C0B2A">
              <w:rPr>
                <w:sz w:val="36"/>
                <w:szCs w:val="36"/>
                <w:highlight w:val="cyan"/>
              </w:rPr>
              <w:t>-</w:t>
            </w:r>
            <w:proofErr w:type="spellStart"/>
            <w:r w:rsidRPr="006C0B2A">
              <w:rPr>
                <w:sz w:val="36"/>
                <w:szCs w:val="36"/>
                <w:highlight w:val="cyan"/>
              </w:rPr>
              <w:t>sofa</w:t>
            </w:r>
            <w:r w:rsidR="006C0B2A" w:rsidRPr="006C0B2A">
              <w:rPr>
                <w:sz w:val="36"/>
                <w:szCs w:val="36"/>
                <w:highlight w:val="cyan"/>
              </w:rPr>
              <w:t>-s-kanapa</w:t>
            </w:r>
            <w:proofErr w:type="spellEnd"/>
          </w:p>
          <w:p w:rsidR="00272045" w:rsidRPr="006C0B2A" w:rsidRDefault="00272045">
            <w:pPr>
              <w:rPr>
                <w:sz w:val="36"/>
                <w:szCs w:val="36"/>
                <w:highlight w:val="cyan"/>
              </w:rPr>
            </w:pPr>
            <w:r w:rsidRPr="006C0B2A">
              <w:rPr>
                <w:sz w:val="36"/>
                <w:szCs w:val="36"/>
                <w:highlight w:val="cyan"/>
              </w:rPr>
              <w:t>-</w:t>
            </w:r>
            <w:proofErr w:type="spellStart"/>
            <w:r w:rsidRPr="006C0B2A">
              <w:rPr>
                <w:sz w:val="36"/>
                <w:szCs w:val="36"/>
                <w:highlight w:val="cyan"/>
              </w:rPr>
              <w:t>bed</w:t>
            </w:r>
            <w:r w:rsidR="006C0B2A" w:rsidRPr="006C0B2A">
              <w:rPr>
                <w:sz w:val="36"/>
                <w:szCs w:val="36"/>
                <w:highlight w:val="cyan"/>
              </w:rPr>
              <w:t>-łóżko</w:t>
            </w:r>
            <w:proofErr w:type="spellEnd"/>
          </w:p>
          <w:p w:rsidR="00272045" w:rsidRPr="006C0B2A" w:rsidRDefault="00272045">
            <w:pPr>
              <w:rPr>
                <w:sz w:val="36"/>
                <w:szCs w:val="36"/>
                <w:highlight w:val="cyan"/>
                <w:lang w:val="en-US"/>
              </w:rPr>
            </w:pPr>
            <w:r w:rsidRPr="006C0B2A">
              <w:rPr>
                <w:sz w:val="36"/>
                <w:szCs w:val="36"/>
                <w:highlight w:val="cyan"/>
                <w:lang w:val="en-US"/>
              </w:rPr>
              <w:t>-window</w:t>
            </w:r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-</w:t>
            </w:r>
            <w:proofErr w:type="spellStart"/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okno</w:t>
            </w:r>
            <w:proofErr w:type="spellEnd"/>
          </w:p>
          <w:p w:rsidR="00272045" w:rsidRPr="006C0B2A" w:rsidRDefault="00272045">
            <w:pPr>
              <w:rPr>
                <w:sz w:val="36"/>
                <w:szCs w:val="36"/>
                <w:highlight w:val="cyan"/>
                <w:lang w:val="en-US"/>
              </w:rPr>
            </w:pPr>
            <w:r w:rsidRPr="006C0B2A">
              <w:rPr>
                <w:sz w:val="36"/>
                <w:szCs w:val="36"/>
                <w:highlight w:val="cyan"/>
                <w:lang w:val="en-US"/>
              </w:rPr>
              <w:t>-door</w:t>
            </w:r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-</w:t>
            </w:r>
            <w:proofErr w:type="spellStart"/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drzwi</w:t>
            </w:r>
            <w:proofErr w:type="spellEnd"/>
          </w:p>
          <w:p w:rsidR="00272045" w:rsidRPr="006C0B2A" w:rsidRDefault="00272045">
            <w:pPr>
              <w:rPr>
                <w:sz w:val="36"/>
                <w:szCs w:val="36"/>
                <w:highlight w:val="cyan"/>
                <w:lang w:val="en-US"/>
              </w:rPr>
            </w:pPr>
            <w:r w:rsidRPr="006C0B2A">
              <w:rPr>
                <w:sz w:val="36"/>
                <w:szCs w:val="36"/>
                <w:highlight w:val="cyan"/>
                <w:lang w:val="en-US"/>
              </w:rPr>
              <w:t>-tables</w:t>
            </w:r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-</w:t>
            </w:r>
            <w:proofErr w:type="spellStart"/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stoły</w:t>
            </w:r>
            <w:proofErr w:type="spellEnd"/>
          </w:p>
          <w:p w:rsidR="00272045" w:rsidRPr="006C0B2A" w:rsidRDefault="00272045">
            <w:pPr>
              <w:rPr>
                <w:sz w:val="36"/>
                <w:szCs w:val="36"/>
                <w:highlight w:val="cyan"/>
                <w:lang w:val="en-US"/>
              </w:rPr>
            </w:pPr>
            <w:r w:rsidRPr="006C0B2A">
              <w:rPr>
                <w:sz w:val="36"/>
                <w:szCs w:val="36"/>
                <w:highlight w:val="cyan"/>
                <w:lang w:val="en-US"/>
              </w:rPr>
              <w:t>-lamps</w:t>
            </w:r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-</w:t>
            </w:r>
            <w:proofErr w:type="spellStart"/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lampy</w:t>
            </w:r>
            <w:proofErr w:type="spellEnd"/>
          </w:p>
          <w:p w:rsidR="00272045" w:rsidRPr="006C0B2A" w:rsidRDefault="00272045">
            <w:pPr>
              <w:rPr>
                <w:sz w:val="36"/>
                <w:szCs w:val="36"/>
                <w:highlight w:val="cyan"/>
                <w:lang w:val="en-US"/>
              </w:rPr>
            </w:pPr>
            <w:r w:rsidRPr="006C0B2A">
              <w:rPr>
                <w:sz w:val="36"/>
                <w:szCs w:val="36"/>
                <w:highlight w:val="cyan"/>
                <w:lang w:val="en-US"/>
              </w:rPr>
              <w:t>-pictures</w:t>
            </w:r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-</w:t>
            </w:r>
            <w:proofErr w:type="spellStart"/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obrazy</w:t>
            </w:r>
            <w:proofErr w:type="spellEnd"/>
          </w:p>
          <w:p w:rsidR="00272045" w:rsidRPr="006C0B2A" w:rsidRDefault="00272045">
            <w:pPr>
              <w:rPr>
                <w:sz w:val="36"/>
                <w:szCs w:val="36"/>
                <w:highlight w:val="cyan"/>
                <w:lang w:val="en-US"/>
              </w:rPr>
            </w:pPr>
            <w:r w:rsidRPr="006C0B2A">
              <w:rPr>
                <w:sz w:val="36"/>
                <w:szCs w:val="36"/>
                <w:highlight w:val="cyan"/>
                <w:lang w:val="en-US"/>
              </w:rPr>
              <w:t>-walls</w:t>
            </w:r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-</w:t>
            </w:r>
            <w:proofErr w:type="spellStart"/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ściany</w:t>
            </w:r>
            <w:proofErr w:type="spellEnd"/>
          </w:p>
          <w:p w:rsidR="00272045" w:rsidRDefault="00272045">
            <w:pPr>
              <w:rPr>
                <w:sz w:val="36"/>
                <w:szCs w:val="36"/>
                <w:lang w:val="en-US"/>
              </w:rPr>
            </w:pPr>
            <w:r w:rsidRPr="006C0B2A">
              <w:rPr>
                <w:sz w:val="36"/>
                <w:szCs w:val="36"/>
                <w:highlight w:val="cyan"/>
                <w:lang w:val="en-US"/>
              </w:rPr>
              <w:t>-fireplace</w:t>
            </w:r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-</w:t>
            </w:r>
            <w:proofErr w:type="spellStart"/>
            <w:r w:rsidR="006C0B2A" w:rsidRPr="006C0B2A">
              <w:rPr>
                <w:sz w:val="36"/>
                <w:szCs w:val="36"/>
                <w:highlight w:val="cyan"/>
                <w:lang w:val="en-US"/>
              </w:rPr>
              <w:t>kominek</w:t>
            </w:r>
            <w:proofErr w:type="spellEnd"/>
          </w:p>
          <w:p w:rsidR="00272045" w:rsidRPr="00AA0D9C" w:rsidRDefault="00272045">
            <w:pPr>
              <w:rPr>
                <w:sz w:val="36"/>
                <w:szCs w:val="36"/>
              </w:rPr>
            </w:pPr>
            <w:r w:rsidRPr="00AA0D9C">
              <w:rPr>
                <w:sz w:val="36"/>
                <w:szCs w:val="36"/>
              </w:rPr>
              <w:t>Powtórz wyrazy powyżej</w:t>
            </w:r>
            <w:r w:rsidR="00AA0D9C" w:rsidRPr="00AA0D9C">
              <w:rPr>
                <w:sz w:val="36"/>
                <w:szCs w:val="36"/>
              </w:rPr>
              <w:t>.</w:t>
            </w:r>
          </w:p>
          <w:p w:rsidR="00AA0D9C" w:rsidRDefault="00AA0D9C">
            <w:pPr>
              <w:rPr>
                <w:sz w:val="36"/>
                <w:szCs w:val="36"/>
              </w:rPr>
            </w:pPr>
            <w:r w:rsidRPr="00AA0D9C">
              <w:rPr>
                <w:sz w:val="36"/>
                <w:szCs w:val="36"/>
              </w:rPr>
              <w:t xml:space="preserve">Posłuchaj zdań z konstrukcją </w:t>
            </w:r>
            <w:proofErr w:type="spellStart"/>
            <w:r w:rsidRPr="00AA0D9C">
              <w:rPr>
                <w:sz w:val="36"/>
                <w:szCs w:val="36"/>
              </w:rPr>
              <w:t>there’s</w:t>
            </w:r>
            <w:proofErr w:type="spellEnd"/>
            <w:r w:rsidRPr="00AA0D9C">
              <w:rPr>
                <w:sz w:val="36"/>
                <w:szCs w:val="36"/>
              </w:rPr>
              <w:t xml:space="preserve">, </w:t>
            </w:r>
            <w:proofErr w:type="spellStart"/>
            <w:r w:rsidRPr="00AA0D9C">
              <w:rPr>
                <w:sz w:val="36"/>
                <w:szCs w:val="36"/>
              </w:rPr>
              <w:t>there</w:t>
            </w:r>
            <w:proofErr w:type="spellEnd"/>
            <w:r w:rsidRPr="00AA0D9C">
              <w:rPr>
                <w:sz w:val="36"/>
                <w:szCs w:val="36"/>
              </w:rPr>
              <w:t xml:space="preserve"> </w:t>
            </w:r>
            <w:proofErr w:type="spellStart"/>
            <w:r w:rsidRPr="00AA0D9C">
              <w:rPr>
                <w:sz w:val="36"/>
                <w:szCs w:val="36"/>
              </w:rPr>
              <w:t>are</w:t>
            </w:r>
            <w:proofErr w:type="spellEnd"/>
            <w:r w:rsidRPr="00AA0D9C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 xml:space="preserve">Powiedz </w:t>
            </w:r>
            <w:proofErr w:type="spellStart"/>
            <w:r>
              <w:rPr>
                <w:sz w:val="36"/>
                <w:szCs w:val="36"/>
              </w:rPr>
              <w:t>Yes</w:t>
            </w:r>
            <w:proofErr w:type="spellEnd"/>
            <w:r>
              <w:rPr>
                <w:sz w:val="36"/>
                <w:szCs w:val="36"/>
              </w:rPr>
              <w:t>, jeśli to prawda, No jeśli fałsz</w:t>
            </w:r>
          </w:p>
          <w:p w:rsidR="00AA0D9C" w:rsidRDefault="00AA0D9C">
            <w:pPr>
              <w:rPr>
                <w:sz w:val="36"/>
                <w:szCs w:val="36"/>
                <w:lang w:val="en-US"/>
              </w:rPr>
            </w:pPr>
            <w:r w:rsidRPr="00AA0D9C">
              <w:rPr>
                <w:sz w:val="36"/>
                <w:szCs w:val="36"/>
                <w:lang w:val="en-US"/>
              </w:rPr>
              <w:lastRenderedPageBreak/>
              <w:t>Look at the Picture</w:t>
            </w:r>
            <w:r>
              <w:rPr>
                <w:sz w:val="36"/>
                <w:szCs w:val="36"/>
                <w:lang w:val="en-US"/>
              </w:rPr>
              <w:t xml:space="preserve"> ( </w:t>
            </w:r>
            <w:proofErr w:type="spellStart"/>
            <w:r>
              <w:rPr>
                <w:sz w:val="36"/>
                <w:szCs w:val="36"/>
                <w:lang w:val="en-US"/>
              </w:rPr>
              <w:t>a,b,c</w:t>
            </w:r>
            <w:proofErr w:type="spellEnd"/>
            <w:r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>
              <w:rPr>
                <w:sz w:val="36"/>
                <w:szCs w:val="36"/>
                <w:lang w:val="en-US"/>
              </w:rPr>
              <w:t>d,e</w:t>
            </w:r>
            <w:proofErr w:type="spellEnd"/>
            <w:r>
              <w:rPr>
                <w:sz w:val="36"/>
                <w:szCs w:val="36"/>
                <w:lang w:val="en-US"/>
              </w:rPr>
              <w:t>)</w:t>
            </w:r>
            <w:r w:rsidRPr="00AA0D9C">
              <w:rPr>
                <w:sz w:val="36"/>
                <w:szCs w:val="36"/>
                <w:lang w:val="en-US"/>
              </w:rPr>
              <w:t xml:space="preserve"> say Yes, </w:t>
            </w:r>
            <w:r>
              <w:rPr>
                <w:sz w:val="36"/>
                <w:szCs w:val="36"/>
                <w:lang w:val="en-US"/>
              </w:rPr>
              <w:t>o</w:t>
            </w:r>
            <w:r w:rsidRPr="00AA0D9C">
              <w:rPr>
                <w:sz w:val="36"/>
                <w:szCs w:val="36"/>
                <w:lang w:val="en-US"/>
              </w:rPr>
              <w:t>r No</w:t>
            </w:r>
          </w:p>
          <w:p w:rsidR="00AA0D9C" w:rsidRDefault="00AA0D9C" w:rsidP="00AA0D9C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There’s a book on the bed.</w:t>
            </w:r>
          </w:p>
          <w:p w:rsidR="00AA0D9C" w:rsidRDefault="00AA0D9C" w:rsidP="00AA0D9C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There are four children on the tower.</w:t>
            </w:r>
          </w:p>
          <w:p w:rsidR="00AA0D9C" w:rsidRDefault="00AA0D9C" w:rsidP="00AA0D9C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There are lamps on the cupboard</w:t>
            </w:r>
          </w:p>
          <w:p w:rsidR="00AA0D9C" w:rsidRDefault="00AA0D9C" w:rsidP="00AA0D9C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There’s a dog on the path</w:t>
            </w:r>
          </w:p>
          <w:p w:rsidR="00AA0D9C" w:rsidRDefault="00AA0D9C" w:rsidP="00AA0D9C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There are cats on the bed.</w:t>
            </w:r>
          </w:p>
          <w:p w:rsidR="00AA0D9C" w:rsidRDefault="00AA0D9C" w:rsidP="00AA0D9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Listen to the song” Where’s the mouse?”</w:t>
            </w:r>
          </w:p>
          <w:p w:rsidR="00AA0D9C" w:rsidRPr="00AA0D9C" w:rsidRDefault="00AA0D9C" w:rsidP="00AA0D9C">
            <w:pPr>
              <w:rPr>
                <w:sz w:val="36"/>
                <w:szCs w:val="36"/>
              </w:rPr>
            </w:pPr>
            <w:r w:rsidRPr="00AA0D9C">
              <w:rPr>
                <w:sz w:val="36"/>
                <w:szCs w:val="36"/>
              </w:rPr>
              <w:t>Narysuj i napisz odpowiedź-</w:t>
            </w:r>
          </w:p>
          <w:p w:rsidR="00AA0D9C" w:rsidRPr="00AA0D9C" w:rsidRDefault="00AA0D9C" w:rsidP="00AA0D9C">
            <w:pPr>
              <w:rPr>
                <w:sz w:val="36"/>
                <w:szCs w:val="36"/>
              </w:rPr>
            </w:pPr>
            <w:proofErr w:type="spellStart"/>
            <w:r w:rsidRPr="00AA0D9C">
              <w:rPr>
                <w:sz w:val="36"/>
                <w:szCs w:val="36"/>
              </w:rPr>
              <w:t>It’s</w:t>
            </w:r>
            <w:proofErr w:type="spellEnd"/>
            <w:r w:rsidRPr="00AA0D9C">
              <w:rPr>
                <w:sz w:val="36"/>
                <w:szCs w:val="36"/>
              </w:rPr>
              <w:t xml:space="preserve"> </w:t>
            </w:r>
            <w:proofErr w:type="spellStart"/>
            <w:r w:rsidRPr="00AA0D9C">
              <w:rPr>
                <w:sz w:val="36"/>
                <w:szCs w:val="36"/>
              </w:rPr>
              <w:t>next</w:t>
            </w:r>
            <w:proofErr w:type="spellEnd"/>
            <w:r w:rsidRPr="00AA0D9C">
              <w:rPr>
                <w:sz w:val="36"/>
                <w:szCs w:val="36"/>
              </w:rPr>
              <w:t xml:space="preserve"> to </w:t>
            </w:r>
            <w:proofErr w:type="spellStart"/>
            <w:r w:rsidRPr="00AA0D9C">
              <w:rPr>
                <w:sz w:val="36"/>
                <w:szCs w:val="36"/>
              </w:rPr>
              <w:t>the</w:t>
            </w:r>
            <w:proofErr w:type="spellEnd"/>
            <w:r w:rsidRPr="00AA0D9C">
              <w:rPr>
                <w:sz w:val="36"/>
                <w:szCs w:val="36"/>
              </w:rPr>
              <w:t xml:space="preserve"> </w:t>
            </w:r>
            <w:proofErr w:type="spellStart"/>
            <w:r w:rsidRPr="00AA0D9C">
              <w:rPr>
                <w:sz w:val="36"/>
                <w:szCs w:val="36"/>
              </w:rPr>
              <w:t>chair</w:t>
            </w:r>
            <w:proofErr w:type="spellEnd"/>
            <w:r w:rsidRPr="00AA0D9C">
              <w:rPr>
                <w:sz w:val="36"/>
                <w:szCs w:val="36"/>
              </w:rPr>
              <w:t>.</w:t>
            </w:r>
          </w:p>
          <w:p w:rsidR="00AA0D9C" w:rsidRDefault="006C0B2A" w:rsidP="00AA0D9C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 )</w:t>
            </w:r>
          </w:p>
          <w:p w:rsidR="006C0B2A" w:rsidRPr="00AA0D9C" w:rsidRDefault="006C0B2A" w:rsidP="00AA0D9C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Postaraj się zapamiętać wyrazy ze strony 46-47</w:t>
            </w:r>
          </w:p>
          <w:p w:rsidR="00272045" w:rsidRPr="00AA0D9C" w:rsidRDefault="00272045">
            <w:pPr>
              <w:rPr>
                <w:sz w:val="36"/>
                <w:szCs w:val="36"/>
              </w:rPr>
            </w:pPr>
          </w:p>
        </w:tc>
      </w:tr>
    </w:tbl>
    <w:p w:rsidR="000B33A1" w:rsidRPr="00AA0D9C" w:rsidRDefault="006C0B2A">
      <w:pPr>
        <w:rPr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19486" cy="2821021"/>
            <wp:effectExtent l="19050" t="0" r="4864" b="0"/>
            <wp:docPr id="1" name="Obraz 1" descr="Good Luck. Hand Written Words Of Splash Paint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Luck. Hand Written Words Of Splash Paint Stock Vector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671" cy="282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3A1" w:rsidRPr="00AA0D9C" w:rsidSect="009F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52903"/>
    <w:multiLevelType w:val="hybridMultilevel"/>
    <w:tmpl w:val="4A46CD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4A7314"/>
    <w:rsid w:val="00007A06"/>
    <w:rsid w:val="00272045"/>
    <w:rsid w:val="004A7314"/>
    <w:rsid w:val="006C0B2A"/>
    <w:rsid w:val="009F58D8"/>
    <w:rsid w:val="00AA0D9C"/>
    <w:rsid w:val="00BE705F"/>
    <w:rsid w:val="00E62A7A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0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1</cp:revision>
  <dcterms:created xsi:type="dcterms:W3CDTF">2020-05-09T10:29:00Z</dcterms:created>
  <dcterms:modified xsi:type="dcterms:W3CDTF">2020-05-09T12:20:00Z</dcterms:modified>
</cp:coreProperties>
</file>