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DAA9A" w14:textId="23D2AE2E" w:rsidR="00EC521D" w:rsidRPr="001F5805" w:rsidRDefault="00C7225E" w:rsidP="00EC521D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</w:pPr>
      <w:bookmarkStart w:id="0" w:name="_Hlk80273730"/>
      <w:r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>Informácie k preberaciemu protokolu</w:t>
      </w:r>
    </w:p>
    <w:p w14:paraId="6191FE02" w14:textId="16A72088" w:rsidR="00EC521D" w:rsidRPr="001F5805" w:rsidRDefault="009F0400" w:rsidP="00EC521D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</w:pPr>
      <w:r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 xml:space="preserve">antigénových </w:t>
      </w:r>
      <w:proofErr w:type="spellStart"/>
      <w:r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>samotestov</w:t>
      </w:r>
      <w:proofErr w:type="spellEnd"/>
      <w:r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 xml:space="preserve"> </w:t>
      </w:r>
      <w:r w:rsidR="00193D37"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 xml:space="preserve">na domáce použitie </w:t>
      </w:r>
      <w:r w:rsidR="000060E3"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>a návod na použitie</w:t>
      </w:r>
    </w:p>
    <w:bookmarkEnd w:id="0"/>
    <w:p w14:paraId="4A94515A" w14:textId="77D6DFB3" w:rsidR="00AA7D10" w:rsidRPr="00B9252D" w:rsidRDefault="00915308" w:rsidP="00EC521D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</w:pPr>
      <w:r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poskytnutých </w:t>
      </w:r>
      <w:r w:rsidR="00AA7D10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zo Správy štátnych hmotných rezerv SR pre </w:t>
      </w:r>
      <w:r w:rsidR="009F0400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>žiakov</w:t>
      </w:r>
      <w:r w:rsid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 </w:t>
      </w:r>
      <w:r w:rsidR="00E85866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základných škôl, </w:t>
      </w:r>
      <w:r w:rsidR="009F0400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>stredných škôl</w:t>
      </w:r>
      <w:r w:rsidR="00F34507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 </w:t>
      </w:r>
      <w:r w:rsidR="002B257E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a </w:t>
      </w:r>
      <w:r w:rsidR="00F34507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>špeciálnych škôl</w:t>
      </w:r>
    </w:p>
    <w:p w14:paraId="576092DF" w14:textId="33EB5449" w:rsidR="00EC521D" w:rsidRDefault="00EC521D" w:rsidP="003570F2">
      <w:pPr>
        <w:shd w:val="clear" w:color="auto" w:fill="FFFFFF"/>
        <w:tabs>
          <w:tab w:val="left" w:pos="2127"/>
        </w:tabs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EC521D">
        <w:rPr>
          <w:rFonts w:eastAsia="Times New Roman" w:cstheme="minorHAnsi"/>
          <w:b/>
          <w:bCs/>
          <w:color w:val="212529"/>
          <w:lang w:eastAsia="sk-SK"/>
        </w:rPr>
        <w:t>Predmet odovzdania:</w:t>
      </w:r>
      <w:r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1F5805">
        <w:rPr>
          <w:rFonts w:eastAsia="Times New Roman" w:cstheme="minorHAnsi"/>
          <w:bCs/>
          <w:color w:val="212529"/>
          <w:lang w:eastAsia="sk-SK"/>
        </w:rPr>
        <w:tab/>
      </w:r>
      <w:r w:rsidR="000314E5">
        <w:rPr>
          <w:rFonts w:eastAsia="Times New Roman" w:cstheme="minorHAnsi"/>
          <w:bCs/>
          <w:color w:val="212529"/>
          <w:lang w:eastAsia="sk-SK"/>
        </w:rPr>
        <w:t xml:space="preserve">antigénové </w:t>
      </w:r>
      <w:proofErr w:type="spellStart"/>
      <w:r w:rsidR="000314E5">
        <w:rPr>
          <w:rFonts w:eastAsia="Times New Roman" w:cstheme="minorHAnsi"/>
          <w:bCs/>
          <w:color w:val="212529"/>
          <w:lang w:eastAsia="sk-SK"/>
        </w:rPr>
        <w:t>samotesty</w:t>
      </w:r>
      <w:proofErr w:type="spellEnd"/>
      <w:r>
        <w:rPr>
          <w:rFonts w:eastAsia="Times New Roman" w:cstheme="minorHAnsi"/>
          <w:bCs/>
          <w:color w:val="212529"/>
          <w:lang w:eastAsia="sk-SK"/>
        </w:rPr>
        <w:t xml:space="preserve"> na domáce použitie</w:t>
      </w:r>
    </w:p>
    <w:p w14:paraId="72692B82" w14:textId="56CF5765" w:rsidR="00EC521D" w:rsidRDefault="00EC521D" w:rsidP="002F35E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r>
        <w:rPr>
          <w:rFonts w:eastAsia="Times New Roman" w:cstheme="minorHAnsi"/>
          <w:b/>
          <w:bCs/>
          <w:color w:val="212529"/>
          <w:lang w:eastAsia="sk-SK"/>
        </w:rPr>
        <w:t>Obsah</w:t>
      </w:r>
      <w:r w:rsidRPr="00EC521D">
        <w:rPr>
          <w:rFonts w:eastAsia="Times New Roman" w:cstheme="minorHAnsi"/>
          <w:b/>
          <w:bCs/>
          <w:color w:val="212529"/>
          <w:lang w:eastAsia="sk-SK"/>
        </w:rPr>
        <w:t>:</w:t>
      </w:r>
    </w:p>
    <w:p w14:paraId="2B51A697" w14:textId="4969421B" w:rsidR="002F35EF" w:rsidRPr="00B9252D" w:rsidRDefault="002F35EF" w:rsidP="002F35EF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0060E3">
        <w:rPr>
          <w:rFonts w:eastAsia="Times New Roman" w:cstheme="minorHAnsi"/>
          <w:b/>
          <w:bCs/>
          <w:color w:val="212529"/>
          <w:u w:val="single"/>
          <w:lang w:eastAsia="sk-SK"/>
        </w:rPr>
        <w:t>Balenie:</w:t>
      </w:r>
      <w:r w:rsidR="00B9252D">
        <w:rPr>
          <w:rFonts w:eastAsia="Times New Roman" w:cstheme="minorHAnsi"/>
          <w:b/>
          <w:bCs/>
          <w:color w:val="212529"/>
          <w:lang w:eastAsia="sk-SK"/>
        </w:rPr>
        <w:t xml:space="preserve"> </w:t>
      </w:r>
      <w:r w:rsidR="00B9252D" w:rsidRPr="00B9252D">
        <w:rPr>
          <w:rFonts w:eastAsia="Times New Roman" w:cstheme="minorHAnsi"/>
          <w:bCs/>
          <w:color w:val="212529"/>
          <w:lang w:eastAsia="sk-SK"/>
        </w:rPr>
        <w:t>(</w:t>
      </w:r>
      <w:proofErr w:type="spellStart"/>
      <w:r w:rsidR="008A1085">
        <w:rPr>
          <w:rFonts w:eastAsia="Times New Roman" w:cstheme="minorHAnsi"/>
          <w:bCs/>
          <w:color w:val="212529"/>
          <w:lang w:eastAsia="sk-SK"/>
        </w:rPr>
        <w:t>samotest</w:t>
      </w:r>
      <w:proofErr w:type="spellEnd"/>
      <w:r w:rsidR="00B9252D" w:rsidRPr="00B9252D">
        <w:rPr>
          <w:rFonts w:eastAsia="Times New Roman" w:cstheme="minorHAnsi"/>
          <w:bCs/>
          <w:color w:val="212529"/>
          <w:lang w:eastAsia="sk-SK"/>
        </w:rPr>
        <w:t xml:space="preserve"> po doplnení </w:t>
      </w:r>
      <w:r w:rsidR="008A1085">
        <w:rPr>
          <w:rFonts w:eastAsia="Times New Roman" w:cstheme="minorHAnsi"/>
          <w:bCs/>
          <w:color w:val="212529"/>
          <w:lang w:eastAsia="sk-SK"/>
        </w:rPr>
        <w:t>tvrdých</w:t>
      </w:r>
      <w:r w:rsidR="00B9252D" w:rsidRPr="00B9252D">
        <w:rPr>
          <w:rFonts w:eastAsia="Times New Roman" w:cstheme="minorHAnsi"/>
          <w:bCs/>
          <w:color w:val="212529"/>
          <w:lang w:eastAsia="sk-SK"/>
        </w:rPr>
        <w:t xml:space="preserve"> odberových tyčiniek je možné využiť na </w:t>
      </w:r>
      <w:proofErr w:type="spellStart"/>
      <w:r w:rsidR="00B9252D" w:rsidRPr="00B9252D">
        <w:rPr>
          <w:rFonts w:eastAsia="Times New Roman" w:cstheme="minorHAnsi"/>
          <w:bCs/>
          <w:color w:val="212529"/>
          <w:lang w:eastAsia="sk-SK"/>
        </w:rPr>
        <w:t>samotestovanie</w:t>
      </w:r>
      <w:proofErr w:type="spellEnd"/>
      <w:r w:rsidR="00B9252D" w:rsidRPr="00B9252D">
        <w:rPr>
          <w:rFonts w:eastAsia="Times New Roman" w:cstheme="minorHAnsi"/>
          <w:bCs/>
          <w:color w:val="212529"/>
          <w:lang w:eastAsia="sk-SK"/>
        </w:rPr>
        <w:t xml:space="preserve"> v zmysle rozhodnutia Úradu pre normalizáciu, metrológiu a skúšobníctvo SR č. UNMS/02120/2021-801 – 004194/2021 zo dňa 22. 3. 2021)</w:t>
      </w:r>
    </w:p>
    <w:p w14:paraId="3CFC9724" w14:textId="77777777" w:rsidR="00E23880" w:rsidRPr="008A1085" w:rsidRDefault="00E23880" w:rsidP="00E23880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rPr>
          <w:rFonts w:eastAsia="Times New Roman" w:cstheme="minorHAnsi"/>
          <w:bCs/>
          <w:color w:val="212529"/>
          <w:lang w:eastAsia="sk-SK"/>
        </w:rPr>
      </w:pPr>
      <w:r w:rsidRPr="008A1085">
        <w:rPr>
          <w:rFonts w:eastAsia="Times New Roman" w:cstheme="minorHAnsi"/>
          <w:bCs/>
          <w:color w:val="212529"/>
          <w:lang w:eastAsia="sk-SK"/>
        </w:rPr>
        <w:t xml:space="preserve">návod výrobcu na použitie pri </w:t>
      </w:r>
      <w:proofErr w:type="spellStart"/>
      <w:r w:rsidRPr="008A1085">
        <w:rPr>
          <w:rFonts w:eastAsia="Times New Roman" w:cstheme="minorHAnsi"/>
          <w:bCs/>
          <w:color w:val="212529"/>
          <w:lang w:eastAsia="sk-SK"/>
        </w:rPr>
        <w:t>samotestovaní</w:t>
      </w:r>
      <w:proofErr w:type="spellEnd"/>
      <w:r w:rsidRPr="008A1085">
        <w:rPr>
          <w:rFonts w:eastAsia="Times New Roman" w:cstheme="minorHAnsi"/>
          <w:bCs/>
          <w:color w:val="212529"/>
          <w:lang w:eastAsia="sk-SK"/>
        </w:rPr>
        <w:t xml:space="preserve"> – vytlačený z webstránky: </w:t>
      </w:r>
      <w:hyperlink r:id="rId8" w:history="1">
        <w:r w:rsidRPr="008A1085">
          <w:rPr>
            <w:rStyle w:val="Hypertextovprepojenie"/>
            <w:rFonts w:eastAsia="Times New Roman" w:cstheme="minorHAnsi"/>
            <w:b/>
            <w:bCs/>
            <w:lang w:eastAsia="sk-SK"/>
          </w:rPr>
          <w:t>https://www.health.gov.sk/Zdroje?/Sources/tlacove_spravy/coronavirus/samodiagnosticky-test-navod-na-pouzitie.pdf</w:t>
        </w:r>
      </w:hyperlink>
    </w:p>
    <w:p w14:paraId="5854B88A" w14:textId="77777777" w:rsidR="00E85866" w:rsidRDefault="00E85866" w:rsidP="00E23880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s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terilná odberová tyčinka </w:t>
      </w:r>
      <w:r>
        <w:rPr>
          <w:rFonts w:eastAsia="Times New Roman" w:cstheme="minorHAnsi"/>
          <w:bCs/>
          <w:color w:val="212529"/>
          <w:lang w:eastAsia="sk-SK"/>
        </w:rPr>
        <w:t xml:space="preserve">tvrdá Model No: 93050 </w:t>
      </w:r>
      <w:r w:rsidRPr="002F35EF">
        <w:rPr>
          <w:rFonts w:eastAsia="Times New Roman" w:cstheme="minorHAnsi"/>
          <w:bCs/>
          <w:color w:val="212529"/>
          <w:lang w:eastAsia="sk-SK"/>
        </w:rPr>
        <w:t>na výter z prednej časti</w:t>
      </w:r>
      <w:r>
        <w:rPr>
          <w:rFonts w:eastAsia="Times New Roman" w:cstheme="minorHAnsi"/>
          <w:bCs/>
          <w:color w:val="212529"/>
          <w:lang w:eastAsia="sk-SK"/>
        </w:rPr>
        <w:t xml:space="preserve"> nosa tzv. nazálny výter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(určená na </w:t>
      </w:r>
      <w:proofErr w:type="spellStart"/>
      <w:r w:rsidRPr="002F35EF">
        <w:rPr>
          <w:rFonts w:eastAsia="Times New Roman" w:cstheme="minorHAnsi"/>
          <w:bCs/>
          <w:color w:val="212529"/>
          <w:lang w:eastAsia="sk-SK"/>
        </w:rPr>
        <w:t>samotestovanie</w:t>
      </w:r>
      <w:proofErr w:type="spellEnd"/>
      <w:r w:rsidRPr="002F35EF">
        <w:rPr>
          <w:rFonts w:eastAsia="Times New Roman" w:cstheme="minorHAnsi"/>
          <w:bCs/>
          <w:color w:val="212529"/>
          <w:lang w:eastAsia="sk-SK"/>
        </w:rPr>
        <w:t xml:space="preserve">) </w:t>
      </w:r>
      <w:r>
        <w:rPr>
          <w:rFonts w:eastAsia="Times New Roman" w:cstheme="minorHAnsi"/>
          <w:bCs/>
          <w:color w:val="212529"/>
          <w:lang w:eastAsia="sk-SK"/>
        </w:rPr>
        <w:t xml:space="preserve">– </w:t>
      </w:r>
      <w:r>
        <w:rPr>
          <w:rFonts w:eastAsia="Times New Roman" w:cstheme="minorHAnsi"/>
          <w:b/>
          <w:bCs/>
          <w:color w:val="212529"/>
          <w:lang w:eastAsia="sk-SK"/>
        </w:rPr>
        <w:t xml:space="preserve">určená na použitie </w:t>
      </w:r>
      <w:r w:rsidRPr="00B9252D">
        <w:rPr>
          <w:rFonts w:eastAsia="Times New Roman" w:cstheme="minorHAnsi"/>
          <w:b/>
          <w:bCs/>
          <w:color w:val="212529"/>
          <w:lang w:eastAsia="sk-SK"/>
        </w:rPr>
        <w:t xml:space="preserve">na odber </w:t>
      </w:r>
      <w:r>
        <w:rPr>
          <w:rFonts w:eastAsia="Times New Roman" w:cstheme="minorHAnsi"/>
          <w:b/>
          <w:bCs/>
          <w:color w:val="212529"/>
          <w:lang w:eastAsia="sk-SK"/>
        </w:rPr>
        <w:t xml:space="preserve">vzorky </w:t>
      </w:r>
      <w:proofErr w:type="spellStart"/>
      <w:r w:rsidRPr="00B9252D">
        <w:rPr>
          <w:rFonts w:eastAsia="Times New Roman" w:cstheme="minorHAnsi"/>
          <w:b/>
          <w:bCs/>
          <w:color w:val="212529"/>
          <w:lang w:eastAsia="sk-SK"/>
        </w:rPr>
        <w:t>samotestovan</w:t>
      </w:r>
      <w:bookmarkStart w:id="1" w:name="_GoBack"/>
      <w:bookmarkEnd w:id="1"/>
      <w:r w:rsidRPr="00B9252D">
        <w:rPr>
          <w:rFonts w:eastAsia="Times New Roman" w:cstheme="minorHAnsi"/>
          <w:b/>
          <w:bCs/>
          <w:color w:val="212529"/>
          <w:lang w:eastAsia="sk-SK"/>
        </w:rPr>
        <w:t>ím</w:t>
      </w:r>
      <w:proofErr w:type="spellEnd"/>
      <w:r>
        <w:rPr>
          <w:rFonts w:eastAsia="Times New Roman" w:cstheme="minorHAnsi"/>
          <w:b/>
          <w:bCs/>
          <w:color w:val="212529"/>
          <w:lang w:eastAsia="sk-SK"/>
        </w:rPr>
        <w:t xml:space="preserve"> </w:t>
      </w:r>
      <w:r w:rsidRPr="000060E3">
        <w:rPr>
          <w:rFonts w:eastAsia="Times New Roman" w:cstheme="minorHAnsi"/>
          <w:bCs/>
          <w:color w:val="212529"/>
          <w:lang w:eastAsia="sk-SK"/>
        </w:rPr>
        <w:t>(táto odberová tyčinka je použitá aj v inštruktážnom videu</w:t>
      </w:r>
      <w:r>
        <w:rPr>
          <w:rFonts w:eastAsia="Times New Roman" w:cstheme="minorHAnsi"/>
          <w:bCs/>
          <w:color w:val="212529"/>
          <w:lang w:eastAsia="sk-SK"/>
        </w:rPr>
        <w:t xml:space="preserve"> Ministerstva zdravotníctva SR</w:t>
      </w:r>
      <w:r w:rsidRPr="000060E3">
        <w:rPr>
          <w:rFonts w:eastAsia="Times New Roman" w:cstheme="minorHAnsi"/>
          <w:bCs/>
          <w:color w:val="212529"/>
          <w:lang w:eastAsia="sk-SK"/>
        </w:rPr>
        <w:t>)</w:t>
      </w:r>
    </w:p>
    <w:p w14:paraId="59EB7517" w14:textId="4247D21F" w:rsidR="00E23880" w:rsidRDefault="00E23880" w:rsidP="00E23880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s</w:t>
      </w:r>
      <w:r w:rsidRPr="002F35EF">
        <w:rPr>
          <w:rFonts w:eastAsia="Times New Roman" w:cstheme="minorHAnsi"/>
          <w:bCs/>
          <w:color w:val="212529"/>
          <w:lang w:eastAsia="sk-SK"/>
        </w:rPr>
        <w:t>kúmavka s</w:t>
      </w:r>
      <w:r>
        <w:rPr>
          <w:rFonts w:eastAsia="Times New Roman" w:cstheme="minorHAnsi"/>
          <w:bCs/>
          <w:color w:val="212529"/>
          <w:lang w:eastAsia="sk-SK"/>
        </w:rPr>
        <w:t> </w:t>
      </w:r>
      <w:r w:rsidRPr="002F35EF">
        <w:rPr>
          <w:rFonts w:eastAsia="Times New Roman" w:cstheme="minorHAnsi"/>
          <w:bCs/>
          <w:color w:val="212529"/>
          <w:lang w:eastAsia="sk-SK"/>
        </w:rPr>
        <w:t>roztokom</w:t>
      </w:r>
    </w:p>
    <w:p w14:paraId="3640FDBC" w14:textId="11BE91FE" w:rsidR="008A1085" w:rsidRDefault="002F35EF" w:rsidP="008A108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v</w:t>
      </w:r>
      <w:r w:rsidRPr="002F35EF">
        <w:rPr>
          <w:rFonts w:eastAsia="Times New Roman" w:cstheme="minorHAnsi"/>
          <w:bCs/>
          <w:color w:val="212529"/>
          <w:lang w:eastAsia="sk-SK"/>
        </w:rPr>
        <w:t>rchnák s</w:t>
      </w:r>
      <w:r w:rsidR="008A1085">
        <w:rPr>
          <w:rFonts w:eastAsia="Times New Roman" w:cstheme="minorHAnsi"/>
          <w:bCs/>
          <w:color w:val="212529"/>
          <w:lang w:eastAsia="sk-SK"/>
        </w:rPr>
        <w:t> </w:t>
      </w:r>
      <w:r w:rsidRPr="002F35EF">
        <w:rPr>
          <w:rFonts w:eastAsia="Times New Roman" w:cstheme="minorHAnsi"/>
          <w:bCs/>
          <w:color w:val="212529"/>
          <w:lang w:eastAsia="sk-SK"/>
        </w:rPr>
        <w:t>kvapkadlom</w:t>
      </w:r>
    </w:p>
    <w:p w14:paraId="44FBF8CF" w14:textId="77777777" w:rsidR="00E85866" w:rsidRDefault="00E85866" w:rsidP="00E85866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t</w:t>
      </w:r>
      <w:r w:rsidRPr="002F35EF">
        <w:rPr>
          <w:rFonts w:eastAsia="Times New Roman" w:cstheme="minorHAnsi"/>
          <w:bCs/>
          <w:color w:val="212529"/>
          <w:lang w:eastAsia="sk-SK"/>
        </w:rPr>
        <w:t>estovaci</w:t>
      </w:r>
      <w:r>
        <w:rPr>
          <w:rFonts w:eastAsia="Times New Roman" w:cstheme="minorHAnsi"/>
          <w:bCs/>
          <w:color w:val="212529"/>
          <w:lang w:eastAsia="sk-SK"/>
        </w:rPr>
        <w:t>a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platnička</w:t>
      </w:r>
    </w:p>
    <w:p w14:paraId="5FBA56FD" w14:textId="06B15F3D" w:rsidR="008A1085" w:rsidRDefault="008A1085" w:rsidP="008A108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r>
        <w:rPr>
          <w:rFonts w:eastAsia="Times New Roman" w:cstheme="minorHAnsi"/>
          <w:b/>
          <w:bCs/>
          <w:color w:val="212529"/>
          <w:lang w:eastAsia="sk-SK"/>
        </w:rPr>
        <w:t>So </w:t>
      </w:r>
      <w:proofErr w:type="spellStart"/>
      <w:r w:rsidR="000314E5">
        <w:rPr>
          <w:rFonts w:eastAsia="Times New Roman" w:cstheme="minorHAnsi"/>
          <w:b/>
          <w:bCs/>
          <w:color w:val="212529"/>
          <w:lang w:eastAsia="sk-SK"/>
        </w:rPr>
        <w:t>samo</w:t>
      </w:r>
      <w:r>
        <w:rPr>
          <w:rFonts w:eastAsia="Times New Roman" w:cstheme="minorHAnsi"/>
          <w:b/>
          <w:bCs/>
          <w:color w:val="212529"/>
          <w:lang w:eastAsia="sk-SK"/>
        </w:rPr>
        <w:t>testom</w:t>
      </w:r>
      <w:proofErr w:type="spellEnd"/>
      <w:r>
        <w:rPr>
          <w:rFonts w:eastAsia="Times New Roman" w:cstheme="minorHAnsi"/>
          <w:b/>
          <w:bCs/>
          <w:color w:val="212529"/>
          <w:lang w:eastAsia="sk-SK"/>
        </w:rPr>
        <w:t xml:space="preserve"> sa </w:t>
      </w:r>
      <w:r w:rsidRPr="000314E5">
        <w:rPr>
          <w:rFonts w:eastAsia="Times New Roman" w:cstheme="minorHAnsi"/>
          <w:b/>
          <w:bCs/>
          <w:color w:val="212529"/>
          <w:u w:val="single"/>
          <w:lang w:eastAsia="sk-SK"/>
        </w:rPr>
        <w:t>nepoužíva</w:t>
      </w:r>
      <w:r>
        <w:rPr>
          <w:rFonts w:eastAsia="Times New Roman" w:cstheme="minorHAnsi"/>
          <w:b/>
          <w:bCs/>
          <w:color w:val="212529"/>
          <w:lang w:eastAsia="sk-SK"/>
        </w:rPr>
        <w:t>:</w:t>
      </w:r>
    </w:p>
    <w:p w14:paraId="20A3E138" w14:textId="5A96E513" w:rsidR="000314E5" w:rsidRDefault="000314E5" w:rsidP="000314E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 xml:space="preserve">návod na použitie z krabice testov </w:t>
      </w:r>
      <w:r w:rsidRPr="002F35EF">
        <w:rPr>
          <w:rFonts w:eastAsia="Times New Roman" w:cstheme="minorHAnsi"/>
          <w:bCs/>
          <w:color w:val="212529"/>
          <w:lang w:eastAsia="sk-SK"/>
        </w:rPr>
        <w:t>(</w:t>
      </w:r>
      <w:r>
        <w:rPr>
          <w:rFonts w:eastAsia="Times New Roman" w:cstheme="minorHAnsi"/>
          <w:bCs/>
          <w:color w:val="212529"/>
          <w:lang w:eastAsia="sk-SK"/>
        </w:rPr>
        <w:t xml:space="preserve">pôvodne určený 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na </w:t>
      </w:r>
      <w:r>
        <w:rPr>
          <w:rFonts w:eastAsia="Times New Roman" w:cstheme="minorHAnsi"/>
          <w:bCs/>
          <w:color w:val="212529"/>
          <w:lang w:eastAsia="sk-SK"/>
        </w:rPr>
        <w:t>nosohltanový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výter – </w:t>
      </w:r>
      <w:r w:rsidRPr="00B9252D">
        <w:rPr>
          <w:rFonts w:eastAsia="Times New Roman" w:cstheme="minorHAnsi"/>
          <w:bCs/>
          <w:color w:val="212529"/>
          <w:u w:val="single"/>
          <w:lang w:eastAsia="sk-SK"/>
        </w:rPr>
        <w:t xml:space="preserve">nie </w:t>
      </w:r>
      <w:r>
        <w:rPr>
          <w:rFonts w:eastAsia="Times New Roman" w:cstheme="minorHAnsi"/>
          <w:bCs/>
          <w:color w:val="212529"/>
          <w:u w:val="single"/>
          <w:lang w:eastAsia="sk-SK"/>
        </w:rPr>
        <w:t>je</w:t>
      </w:r>
      <w:r>
        <w:rPr>
          <w:rFonts w:eastAsia="Times New Roman" w:cstheme="minorHAnsi"/>
          <w:bCs/>
          <w:color w:val="212529"/>
          <w:lang w:eastAsia="sk-SK"/>
        </w:rPr>
        <w:t xml:space="preserve"> určený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na </w:t>
      </w:r>
      <w:proofErr w:type="spellStart"/>
      <w:r w:rsidRPr="002F35EF">
        <w:rPr>
          <w:rFonts w:eastAsia="Times New Roman" w:cstheme="minorHAnsi"/>
          <w:bCs/>
          <w:color w:val="212529"/>
          <w:lang w:eastAsia="sk-SK"/>
        </w:rPr>
        <w:t>samotestovanie</w:t>
      </w:r>
      <w:proofErr w:type="spellEnd"/>
      <w:r w:rsidRPr="002F35EF">
        <w:rPr>
          <w:rFonts w:eastAsia="Times New Roman" w:cstheme="minorHAnsi"/>
          <w:bCs/>
          <w:color w:val="212529"/>
          <w:lang w:eastAsia="sk-SK"/>
        </w:rPr>
        <w:t>)</w:t>
      </w:r>
      <w:r>
        <w:rPr>
          <w:rFonts w:eastAsia="Times New Roman" w:cstheme="minorHAnsi"/>
          <w:bCs/>
          <w:color w:val="212529"/>
          <w:lang w:eastAsia="sk-SK"/>
        </w:rPr>
        <w:t>,</w:t>
      </w:r>
    </w:p>
    <w:p w14:paraId="4A03D69E" w14:textId="0ABB20B9" w:rsidR="000314E5" w:rsidRPr="002F35EF" w:rsidRDefault="000314E5" w:rsidP="000314E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s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terilná odberová tyčinka </w:t>
      </w:r>
      <w:r>
        <w:rPr>
          <w:rFonts w:eastAsia="Times New Roman" w:cstheme="minorHAnsi"/>
          <w:bCs/>
          <w:color w:val="212529"/>
          <w:lang w:eastAsia="sk-SK"/>
        </w:rPr>
        <w:t xml:space="preserve">mäkká Model No: 96000 </w:t>
      </w:r>
      <w:r w:rsidRPr="002F35EF">
        <w:rPr>
          <w:rFonts w:eastAsia="Times New Roman" w:cstheme="minorHAnsi"/>
          <w:bCs/>
          <w:color w:val="212529"/>
          <w:lang w:eastAsia="sk-SK"/>
        </w:rPr>
        <w:t>(</w:t>
      </w:r>
      <w:r>
        <w:rPr>
          <w:rFonts w:eastAsia="Times New Roman" w:cstheme="minorHAnsi"/>
          <w:bCs/>
          <w:color w:val="212529"/>
          <w:lang w:eastAsia="sk-SK"/>
        </w:rPr>
        <w:t xml:space="preserve">pôvodne určená 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na </w:t>
      </w:r>
      <w:r>
        <w:rPr>
          <w:rFonts w:eastAsia="Times New Roman" w:cstheme="minorHAnsi"/>
          <w:bCs/>
          <w:color w:val="212529"/>
          <w:lang w:eastAsia="sk-SK"/>
        </w:rPr>
        <w:t>nosohltanový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výter – </w:t>
      </w:r>
      <w:r w:rsidRPr="00B9252D">
        <w:rPr>
          <w:rFonts w:eastAsia="Times New Roman" w:cstheme="minorHAnsi"/>
          <w:bCs/>
          <w:color w:val="212529"/>
          <w:u w:val="single"/>
          <w:lang w:eastAsia="sk-SK"/>
        </w:rPr>
        <w:t>nie je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určen</w:t>
      </w:r>
      <w:r>
        <w:rPr>
          <w:rFonts w:eastAsia="Times New Roman" w:cstheme="minorHAnsi"/>
          <w:bCs/>
          <w:color w:val="212529"/>
          <w:lang w:eastAsia="sk-SK"/>
        </w:rPr>
        <w:t>á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na </w:t>
      </w:r>
      <w:proofErr w:type="spellStart"/>
      <w:r w:rsidRPr="002F35EF">
        <w:rPr>
          <w:rFonts w:eastAsia="Times New Roman" w:cstheme="minorHAnsi"/>
          <w:bCs/>
          <w:color w:val="212529"/>
          <w:lang w:eastAsia="sk-SK"/>
        </w:rPr>
        <w:t>samotestovanie</w:t>
      </w:r>
      <w:proofErr w:type="spellEnd"/>
      <w:r w:rsidRPr="002F35EF">
        <w:rPr>
          <w:rFonts w:eastAsia="Times New Roman" w:cstheme="minorHAnsi"/>
          <w:bCs/>
          <w:color w:val="212529"/>
          <w:lang w:eastAsia="sk-SK"/>
        </w:rPr>
        <w:t>)</w:t>
      </w:r>
    </w:p>
    <w:p w14:paraId="4A5773DB" w14:textId="7D97021C" w:rsidR="00EC521D" w:rsidRDefault="00EC521D" w:rsidP="005F2F26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BA61B9">
        <w:rPr>
          <w:rFonts w:eastAsia="Times New Roman" w:cstheme="minorHAnsi"/>
          <w:b/>
          <w:bCs/>
          <w:color w:val="212529"/>
          <w:lang w:eastAsia="sk-SK"/>
        </w:rPr>
        <w:t xml:space="preserve">Návod na použitie pre </w:t>
      </w:r>
      <w:proofErr w:type="spellStart"/>
      <w:r w:rsidR="000060E3">
        <w:rPr>
          <w:rFonts w:eastAsia="Times New Roman" w:cstheme="minorHAnsi"/>
          <w:b/>
          <w:bCs/>
          <w:color w:val="212529"/>
          <w:lang w:eastAsia="sk-SK"/>
        </w:rPr>
        <w:t>samotestovanie</w:t>
      </w:r>
      <w:proofErr w:type="spellEnd"/>
      <w:r w:rsidR="00BA61B9">
        <w:rPr>
          <w:rFonts w:eastAsia="Times New Roman" w:cstheme="minorHAnsi"/>
          <w:bCs/>
          <w:color w:val="212529"/>
          <w:lang w:eastAsia="sk-SK"/>
        </w:rPr>
        <w:t>:</w:t>
      </w:r>
    </w:p>
    <w:p w14:paraId="2538DFB7" w14:textId="3DDBCC12" w:rsidR="000314E5" w:rsidRDefault="000314E5" w:rsidP="00E85866">
      <w:pPr>
        <w:shd w:val="clear" w:color="auto" w:fill="FFFFFF"/>
        <w:spacing w:after="0" w:line="240" w:lineRule="auto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Bližšie informácie k </w:t>
      </w:r>
      <w:proofErr w:type="spellStart"/>
      <w:r>
        <w:rPr>
          <w:rFonts w:eastAsia="Times New Roman" w:cstheme="minorHAnsi"/>
          <w:bCs/>
          <w:color w:val="212529"/>
          <w:lang w:eastAsia="sk-SK"/>
        </w:rPr>
        <w:t>samotestovaniu</w:t>
      </w:r>
      <w:proofErr w:type="spellEnd"/>
      <w:r>
        <w:rPr>
          <w:rFonts w:eastAsia="Times New Roman" w:cstheme="minorHAnsi"/>
          <w:bCs/>
          <w:color w:val="212529"/>
          <w:lang w:eastAsia="sk-SK"/>
        </w:rPr>
        <w:t xml:space="preserve"> pripravené Ministerstvo</w:t>
      </w:r>
      <w:r w:rsidR="00E85866">
        <w:rPr>
          <w:rFonts w:eastAsia="Times New Roman" w:cstheme="minorHAnsi"/>
          <w:bCs/>
          <w:color w:val="212529"/>
          <w:lang w:eastAsia="sk-SK"/>
        </w:rPr>
        <w:t>m</w:t>
      </w:r>
      <w:r>
        <w:rPr>
          <w:rFonts w:eastAsia="Times New Roman" w:cstheme="minorHAnsi"/>
          <w:bCs/>
          <w:color w:val="212529"/>
          <w:lang w:eastAsia="sk-SK"/>
        </w:rPr>
        <w:t xml:space="preserve"> zdravotníctva SR nájdete na webstránke </w:t>
      </w:r>
      <w:hyperlink r:id="rId9" w:history="1">
        <w:r w:rsidRPr="00DC7BD2">
          <w:rPr>
            <w:rStyle w:val="Hypertextovprepojenie"/>
            <w:rFonts w:eastAsia="Times New Roman" w:cstheme="minorHAnsi"/>
            <w:bCs/>
            <w:lang w:eastAsia="sk-SK"/>
          </w:rPr>
          <w:t>https://www.health.gov.sk/Clanok?Hlavna-sprava-COVID-19</w:t>
        </w:r>
      </w:hyperlink>
      <w:r w:rsidRPr="000314E5">
        <w:rPr>
          <w:rStyle w:val="Hypertextovprepojenie"/>
          <w:rFonts w:eastAsia="Times New Roman" w:cstheme="minorHAnsi"/>
          <w:bCs/>
          <w:color w:val="auto"/>
          <w:u w:val="none"/>
          <w:lang w:eastAsia="sk-SK"/>
        </w:rPr>
        <w:t>, ktorá</w:t>
      </w:r>
      <w:r w:rsidRPr="000314E5">
        <w:rPr>
          <w:rStyle w:val="Hypertextovprepojenie"/>
          <w:rFonts w:eastAsia="Times New Roman" w:cstheme="minorHAnsi"/>
          <w:b/>
          <w:bCs/>
          <w:color w:val="auto"/>
          <w:u w:val="none"/>
          <w:lang w:eastAsia="sk-SK"/>
        </w:rPr>
        <w:t xml:space="preserve"> </w:t>
      </w:r>
      <w:r w:rsidRPr="000314E5">
        <w:rPr>
          <w:rStyle w:val="Hypertextovprepojenie"/>
          <w:rFonts w:eastAsia="Times New Roman" w:cstheme="minorHAnsi"/>
          <w:bCs/>
          <w:color w:val="auto"/>
          <w:u w:val="none"/>
          <w:lang w:eastAsia="sk-SK"/>
        </w:rPr>
        <w:t>obsahuje</w:t>
      </w:r>
      <w:r>
        <w:rPr>
          <w:rFonts w:eastAsia="Times New Roman" w:cstheme="minorHAnsi"/>
          <w:bCs/>
          <w:color w:val="212529"/>
          <w:lang w:eastAsia="sk-SK"/>
        </w:rPr>
        <w:t>:</w:t>
      </w:r>
    </w:p>
    <w:p w14:paraId="18047912" w14:textId="08C5B462" w:rsidR="00EC521D" w:rsidRPr="00081BEB" w:rsidRDefault="00EC521D" w:rsidP="00EC521D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eastAsia="Times New Roman" w:cstheme="minorHAnsi"/>
          <w:b/>
          <w:bCs/>
          <w:color w:val="212529"/>
          <w:u w:val="single"/>
          <w:lang w:eastAsia="sk-SK"/>
        </w:rPr>
      </w:pPr>
      <w:r w:rsidRPr="00081BEB">
        <w:rPr>
          <w:rFonts w:eastAsia="Times New Roman" w:cstheme="minorHAnsi"/>
          <w:b/>
          <w:bCs/>
          <w:color w:val="212529"/>
          <w:u w:val="single"/>
          <w:lang w:eastAsia="sk-SK"/>
        </w:rPr>
        <w:t xml:space="preserve">Sprievodca pre </w:t>
      </w:r>
      <w:proofErr w:type="spellStart"/>
      <w:r w:rsidRPr="00081BEB">
        <w:rPr>
          <w:rFonts w:eastAsia="Times New Roman" w:cstheme="minorHAnsi"/>
          <w:b/>
          <w:bCs/>
          <w:color w:val="212529"/>
          <w:u w:val="single"/>
          <w:lang w:eastAsia="sk-SK"/>
        </w:rPr>
        <w:t>samotestovanie</w:t>
      </w:r>
      <w:proofErr w:type="spellEnd"/>
      <w:r w:rsidR="00773EAC" w:rsidRPr="000314E5">
        <w:rPr>
          <w:rFonts w:eastAsia="Times New Roman" w:cstheme="minorHAnsi"/>
          <w:b/>
          <w:bCs/>
          <w:color w:val="212529"/>
          <w:u w:val="single"/>
          <w:lang w:eastAsia="sk-SK"/>
        </w:rPr>
        <w:t xml:space="preserve"> vypracovaný Ministerstvom zdravotníctva SR</w:t>
      </w:r>
      <w:r w:rsidRPr="00081BEB">
        <w:rPr>
          <w:rFonts w:eastAsia="Times New Roman" w:cstheme="minorHAnsi"/>
          <w:b/>
          <w:bCs/>
          <w:color w:val="212529"/>
          <w:u w:val="single"/>
          <w:lang w:eastAsia="sk-SK"/>
        </w:rPr>
        <w:t>:</w:t>
      </w:r>
    </w:p>
    <w:p w14:paraId="285C7D3B" w14:textId="1AF3C88E" w:rsidR="00EC521D" w:rsidRPr="002213D5" w:rsidRDefault="009D57BE" w:rsidP="00EC521D">
      <w:pPr>
        <w:pStyle w:val="Odsekzoznamu"/>
        <w:spacing w:after="0" w:line="240" w:lineRule="auto"/>
        <w:contextualSpacing w:val="0"/>
        <w:rPr>
          <w:rFonts w:eastAsia="Times New Roman" w:cstheme="minorHAnsi"/>
          <w:bCs/>
          <w:color w:val="212529"/>
          <w:lang w:eastAsia="sk-SK"/>
        </w:rPr>
      </w:pPr>
      <w:hyperlink r:id="rId10" w:history="1">
        <w:r w:rsidR="00773EAC" w:rsidRPr="00F8538E">
          <w:rPr>
            <w:rStyle w:val="Hypertextovprepojenie"/>
            <w:rFonts w:eastAsia="Times New Roman" w:cstheme="minorHAnsi"/>
            <w:b/>
            <w:bCs/>
            <w:lang w:eastAsia="sk-SK"/>
          </w:rPr>
          <w:t>https://www.health</w:t>
        </w:r>
        <w:r w:rsidR="00773EAC" w:rsidRPr="00F8538E">
          <w:rPr>
            <w:rStyle w:val="Hypertextovprepojenie"/>
            <w:rFonts w:eastAsia="Times New Roman" w:cstheme="minorHAnsi"/>
            <w:b/>
            <w:bCs/>
            <w:lang w:eastAsia="sk-SK"/>
          </w:rPr>
          <w:t>.</w:t>
        </w:r>
        <w:r w:rsidR="00773EAC" w:rsidRPr="00F8538E">
          <w:rPr>
            <w:rStyle w:val="Hypertextovprepojenie"/>
            <w:rFonts w:eastAsia="Times New Roman" w:cstheme="minorHAnsi"/>
            <w:b/>
            <w:bCs/>
            <w:lang w:eastAsia="sk-SK"/>
          </w:rPr>
          <w:t>gov.sk/Zdroje?/Sources/tlacove_spravy/coronavirus/Sprievodca-samotestovanie-Covid-19.pdf</w:t>
        </w:r>
      </w:hyperlink>
    </w:p>
    <w:p w14:paraId="7F3D09C9" w14:textId="4FF1BC1C" w:rsidR="00EC521D" w:rsidRPr="0061125A" w:rsidRDefault="00EC521D" w:rsidP="00EC521D">
      <w:pPr>
        <w:pStyle w:val="Odsekzoznamu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r w:rsidRPr="0061125A">
        <w:rPr>
          <w:rFonts w:eastAsia="Times New Roman" w:cstheme="minorHAnsi"/>
          <w:b/>
          <w:bCs/>
          <w:color w:val="212529"/>
          <w:lang w:eastAsia="sk-SK"/>
        </w:rPr>
        <w:t xml:space="preserve">Návod </w:t>
      </w:r>
      <w:r w:rsidR="00773EAC">
        <w:rPr>
          <w:rFonts w:eastAsia="Times New Roman" w:cstheme="minorHAnsi"/>
          <w:b/>
          <w:bCs/>
          <w:color w:val="212529"/>
          <w:lang w:eastAsia="sk-SK"/>
        </w:rPr>
        <w:t xml:space="preserve">výrobcu </w:t>
      </w:r>
      <w:r w:rsidRPr="0061125A">
        <w:rPr>
          <w:rFonts w:eastAsia="Times New Roman" w:cstheme="minorHAnsi"/>
          <w:b/>
          <w:bCs/>
          <w:color w:val="212529"/>
          <w:lang w:eastAsia="sk-SK"/>
        </w:rPr>
        <w:t>na použitie</w:t>
      </w:r>
      <w:r w:rsidR="0061125A" w:rsidRPr="0061125A">
        <w:rPr>
          <w:rFonts w:eastAsia="Times New Roman" w:cstheme="minorHAnsi"/>
          <w:b/>
          <w:bCs/>
          <w:color w:val="212529"/>
          <w:lang w:eastAsia="sk-SK"/>
        </w:rPr>
        <w:t xml:space="preserve"> pri </w:t>
      </w:r>
      <w:proofErr w:type="spellStart"/>
      <w:r w:rsidR="0061125A" w:rsidRPr="0061125A">
        <w:rPr>
          <w:rFonts w:eastAsia="Times New Roman" w:cstheme="minorHAnsi"/>
          <w:b/>
          <w:bCs/>
          <w:color w:val="212529"/>
          <w:lang w:eastAsia="sk-SK"/>
        </w:rPr>
        <w:t>samotestovaní</w:t>
      </w:r>
      <w:proofErr w:type="spellEnd"/>
      <w:r w:rsidR="00F340AA">
        <w:rPr>
          <w:rFonts w:eastAsia="Times New Roman" w:cstheme="minorHAnsi"/>
          <w:b/>
          <w:bCs/>
          <w:color w:val="212529"/>
          <w:lang w:eastAsia="sk-SK"/>
        </w:rPr>
        <w:t xml:space="preserve"> </w:t>
      </w:r>
      <w:r w:rsidRPr="0061125A">
        <w:rPr>
          <w:rFonts w:eastAsia="Times New Roman" w:cstheme="minorHAnsi"/>
          <w:b/>
          <w:bCs/>
          <w:color w:val="212529"/>
          <w:lang w:eastAsia="sk-SK"/>
        </w:rPr>
        <w:t>:</w:t>
      </w:r>
    </w:p>
    <w:p w14:paraId="2908421A" w14:textId="08D4E1A5" w:rsidR="00EC521D" w:rsidRPr="00F8538E" w:rsidRDefault="009D57BE" w:rsidP="00EC521D">
      <w:pPr>
        <w:pStyle w:val="Odsekzoznamu"/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hyperlink r:id="rId11" w:history="1">
        <w:r w:rsidR="000314E5" w:rsidRPr="00B41C80">
          <w:rPr>
            <w:rStyle w:val="Hypertextovprepojenie"/>
            <w:rFonts w:eastAsia="Times New Roman" w:cstheme="minorHAnsi"/>
            <w:b/>
            <w:bCs/>
            <w:lang w:eastAsia="sk-SK"/>
          </w:rPr>
          <w:t>https://www.health.gov.sk/Zdroje?/Sources/tlacove_spravy/coronavirus/samodiagnosticky-test-navod-na-pouzitie.pdf</w:t>
        </w:r>
      </w:hyperlink>
    </w:p>
    <w:p w14:paraId="59AC56AE" w14:textId="086146B3" w:rsidR="00F8538E" w:rsidRPr="00F8538E" w:rsidRDefault="00E23880" w:rsidP="0068081D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eastAsia="Times New Roman" w:cstheme="minorHAnsi"/>
          <w:b/>
          <w:bCs/>
          <w:color w:val="212529"/>
          <w:lang w:eastAsia="sk-SK"/>
        </w:rPr>
      </w:pPr>
      <w:r w:rsidRPr="00190FAA">
        <w:rPr>
          <w:rFonts w:eastAsia="Times New Roman" w:cstheme="minorHAnsi"/>
          <w:bCs/>
          <w:noProof/>
          <w:color w:val="212529"/>
          <w:lang w:eastAsia="sk-SK"/>
        </w:rPr>
        <w:drawing>
          <wp:anchor distT="0" distB="0" distL="114300" distR="114300" simplePos="0" relativeHeight="251658240" behindDoc="0" locked="0" layoutInCell="1" allowOverlap="1" wp14:anchorId="73EE05D6" wp14:editId="6F4D2D65">
            <wp:simplePos x="0" y="0"/>
            <wp:positionH relativeFrom="column">
              <wp:posOffset>4052570</wp:posOffset>
            </wp:positionH>
            <wp:positionV relativeFrom="paragraph">
              <wp:posOffset>242570</wp:posOffset>
            </wp:positionV>
            <wp:extent cx="923925" cy="923925"/>
            <wp:effectExtent l="0" t="0" r="9525" b="9525"/>
            <wp:wrapSquare wrapText="bothSides"/>
            <wp:docPr id="2" name="Obrázok 2" descr="cid:image007.png@01D79369.4DD1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png@01D79369.4DD1240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14E5" w:rsidRPr="000314E5">
        <w:rPr>
          <w:rFonts w:eastAsia="Times New Roman" w:cstheme="minorHAnsi"/>
          <w:b/>
          <w:bCs/>
          <w:color w:val="212529"/>
          <w:lang w:eastAsia="sk-SK"/>
        </w:rPr>
        <w:t>I</w:t>
      </w:r>
      <w:r w:rsidR="00F8538E" w:rsidRPr="000314E5">
        <w:rPr>
          <w:rFonts w:eastAsia="Times New Roman" w:cstheme="minorHAnsi"/>
          <w:b/>
          <w:bCs/>
          <w:color w:val="212529"/>
          <w:lang w:eastAsia="sk-SK"/>
        </w:rPr>
        <w:t xml:space="preserve">nštruktážne video ako vykonať </w:t>
      </w:r>
      <w:proofErr w:type="spellStart"/>
      <w:r w:rsidR="00F8538E" w:rsidRPr="000314E5">
        <w:rPr>
          <w:rFonts w:eastAsia="Times New Roman" w:cstheme="minorHAnsi"/>
          <w:b/>
          <w:bCs/>
          <w:color w:val="212529"/>
          <w:lang w:eastAsia="sk-SK"/>
        </w:rPr>
        <w:t>samotestovanie</w:t>
      </w:r>
      <w:proofErr w:type="spellEnd"/>
      <w:r w:rsidR="000314E5">
        <w:rPr>
          <w:rFonts w:eastAsia="Times New Roman" w:cstheme="minorHAnsi"/>
          <w:bCs/>
          <w:color w:val="212529"/>
          <w:lang w:eastAsia="sk-SK"/>
        </w:rPr>
        <w:t xml:space="preserve"> pripravené </w:t>
      </w:r>
      <w:r>
        <w:rPr>
          <w:rFonts w:eastAsia="Times New Roman" w:cstheme="minorHAnsi"/>
          <w:bCs/>
          <w:color w:val="212529"/>
          <w:lang w:eastAsia="sk-SK"/>
        </w:rPr>
        <w:t>Ministerstvom zdravotníctva SR</w:t>
      </w:r>
      <w:r w:rsidR="000314E5">
        <w:rPr>
          <w:rFonts w:eastAsia="Times New Roman" w:cstheme="minorHAnsi"/>
          <w:bCs/>
          <w:color w:val="212529"/>
          <w:lang w:eastAsia="sk-SK"/>
        </w:rPr>
        <w:t>:</w:t>
      </w:r>
      <w:r w:rsidR="00F8538E">
        <w:rPr>
          <w:rFonts w:eastAsia="Times New Roman" w:cstheme="minorHAnsi"/>
          <w:bCs/>
          <w:color w:val="212529"/>
          <w:lang w:eastAsia="sk-SK"/>
        </w:rPr>
        <w:t xml:space="preserve"> </w:t>
      </w:r>
      <w:hyperlink r:id="rId14" w:history="1">
        <w:r w:rsidR="00C7225E">
          <w:rPr>
            <w:rStyle w:val="Hypertextovprepojenie"/>
            <w:rFonts w:eastAsia="Times New Roman" w:cstheme="minorHAnsi"/>
            <w:b/>
            <w:bCs/>
            <w:lang w:eastAsia="sk-SK"/>
          </w:rPr>
          <w:t>b</w:t>
        </w:r>
      </w:hyperlink>
    </w:p>
    <w:p w14:paraId="3CDCAA73" w14:textId="37B4B225" w:rsidR="00EC521D" w:rsidRPr="00190FAA" w:rsidRDefault="000314E5" w:rsidP="00F8538E">
      <w:pPr>
        <w:pStyle w:val="Odsekzoznamu"/>
        <w:spacing w:after="0" w:line="240" w:lineRule="auto"/>
        <w:contextualSpacing w:val="0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 xml:space="preserve">video sa spustí aj </w:t>
      </w:r>
      <w:r w:rsidR="00F8538E" w:rsidRPr="00190FAA">
        <w:rPr>
          <w:rFonts w:eastAsia="Times New Roman" w:cstheme="minorHAnsi"/>
          <w:bCs/>
          <w:color w:val="212529"/>
          <w:lang w:eastAsia="sk-SK"/>
        </w:rPr>
        <w:t>naskenovaní</w:t>
      </w:r>
      <w:r>
        <w:rPr>
          <w:rFonts w:eastAsia="Times New Roman" w:cstheme="minorHAnsi"/>
          <w:bCs/>
          <w:color w:val="212529"/>
          <w:lang w:eastAsia="sk-SK"/>
        </w:rPr>
        <w:t>m</w:t>
      </w:r>
      <w:r w:rsidR="00F8538E" w:rsidRPr="00190FAA"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F8538E">
        <w:rPr>
          <w:rFonts w:eastAsia="Times New Roman" w:cstheme="minorHAnsi"/>
          <w:bCs/>
          <w:color w:val="212529"/>
          <w:lang w:eastAsia="sk-SK"/>
        </w:rPr>
        <w:t xml:space="preserve">nasledovného </w:t>
      </w:r>
      <w:r w:rsidR="00EC521D" w:rsidRPr="0061125A">
        <w:rPr>
          <w:rFonts w:eastAsia="Times New Roman" w:cstheme="minorHAnsi"/>
          <w:b/>
          <w:bCs/>
          <w:color w:val="212529"/>
          <w:lang w:eastAsia="sk-SK"/>
        </w:rPr>
        <w:t>QR kód</w:t>
      </w:r>
      <w:r w:rsidR="00F8538E">
        <w:rPr>
          <w:rFonts w:eastAsia="Times New Roman" w:cstheme="minorHAnsi"/>
          <w:b/>
          <w:bCs/>
          <w:color w:val="212529"/>
          <w:lang w:eastAsia="sk-SK"/>
        </w:rPr>
        <w:t>u</w:t>
      </w:r>
      <w:r w:rsidR="00EC521D" w:rsidRPr="00190FAA">
        <w:rPr>
          <w:rFonts w:eastAsia="Times New Roman" w:cstheme="minorHAnsi"/>
          <w:bCs/>
          <w:color w:val="212529"/>
          <w:lang w:eastAsia="sk-SK"/>
        </w:rPr>
        <w:t>:</w:t>
      </w:r>
    </w:p>
    <w:p w14:paraId="3766A306" w14:textId="4C7BFE39" w:rsidR="00A15EA3" w:rsidRPr="00E64673" w:rsidRDefault="0061125A" w:rsidP="003570F2">
      <w:pPr>
        <w:pStyle w:val="Odsekzoznamu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bCs/>
          <w:color w:val="212529"/>
          <w:lang w:eastAsia="sk-SK"/>
        </w:rPr>
      </w:pPr>
      <w:r w:rsidRPr="00E64673">
        <w:rPr>
          <w:rFonts w:eastAsia="Times New Roman" w:cstheme="minorHAnsi"/>
          <w:bCs/>
          <w:color w:val="212529"/>
          <w:lang w:eastAsia="sk-SK"/>
        </w:rPr>
        <w:br w:type="textWrapping" w:clear="all"/>
      </w:r>
      <w:r w:rsidR="00BA61B9" w:rsidRPr="00E64673">
        <w:rPr>
          <w:rFonts w:eastAsia="Times New Roman" w:cstheme="minorHAnsi"/>
          <w:bCs/>
          <w:color w:val="212529"/>
          <w:lang w:eastAsia="sk-SK"/>
        </w:rPr>
        <w:t>Dôležité upozornenia:</w:t>
      </w:r>
    </w:p>
    <w:p w14:paraId="69DFCB17" w14:textId="77777777" w:rsidR="00E64673" w:rsidRPr="00E64673" w:rsidRDefault="00E64673" w:rsidP="003570F2">
      <w:pPr>
        <w:pStyle w:val="Odsekzoznamu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bCs/>
          <w:color w:val="212529"/>
          <w:lang w:eastAsia="sk-SK"/>
        </w:rPr>
      </w:pPr>
    </w:p>
    <w:p w14:paraId="02193FB1" w14:textId="77777777" w:rsidR="00E64673" w:rsidRPr="00E64673" w:rsidRDefault="00E64673" w:rsidP="00E64673">
      <w:pPr>
        <w:pStyle w:val="Odsekzoznamu"/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E64673">
        <w:rPr>
          <w:rFonts w:eastAsia="Times New Roman" w:cstheme="minorHAnsi"/>
          <w:bCs/>
          <w:color w:val="212529"/>
          <w:lang w:eastAsia="sk-SK"/>
        </w:rPr>
        <w:t xml:space="preserve">Preberajúci (zákonný zástupca žiaka) preberá antigénové testy na domáce </w:t>
      </w:r>
      <w:proofErr w:type="spellStart"/>
      <w:r w:rsidRPr="00E64673">
        <w:rPr>
          <w:rFonts w:eastAsia="Times New Roman" w:cstheme="minorHAnsi"/>
          <w:bCs/>
          <w:color w:val="212529"/>
          <w:lang w:eastAsia="sk-SK"/>
        </w:rPr>
        <w:t>samotestovanie</w:t>
      </w:r>
      <w:proofErr w:type="spellEnd"/>
      <w:r w:rsidRPr="00E64673">
        <w:rPr>
          <w:rFonts w:eastAsia="Times New Roman" w:cstheme="minorHAnsi"/>
          <w:bCs/>
          <w:color w:val="212529"/>
          <w:lang w:eastAsia="sk-SK"/>
        </w:rPr>
        <w:t xml:space="preserve">. Testovanie sa odporúča dvakrát týždenne, </w:t>
      </w:r>
      <w:proofErr w:type="spellStart"/>
      <w:r w:rsidRPr="00E64673">
        <w:rPr>
          <w:rFonts w:eastAsia="Times New Roman" w:cstheme="minorHAnsi"/>
          <w:bCs/>
          <w:color w:val="212529"/>
          <w:lang w:eastAsia="sk-SK"/>
        </w:rPr>
        <w:t>t.j</w:t>
      </w:r>
      <w:proofErr w:type="spellEnd"/>
      <w:r w:rsidRPr="00E64673">
        <w:rPr>
          <w:rFonts w:eastAsia="Times New Roman" w:cstheme="minorHAnsi"/>
          <w:bCs/>
          <w:color w:val="212529"/>
          <w:lang w:eastAsia="sk-SK"/>
        </w:rPr>
        <w:t>. v pondelok a vo štvrtok a kedykoľvek, keď žiak prejavuje jeden z príznakov ochorenia COVID-19. Zákonný zástupca žiaka svojím podpisom preberacieho protokolu berie na vedomie:</w:t>
      </w:r>
    </w:p>
    <w:p w14:paraId="1DAD15A9" w14:textId="77777777" w:rsidR="00E64673" w:rsidRPr="00E64673" w:rsidRDefault="00E64673" w:rsidP="00E64673">
      <w:pPr>
        <w:pStyle w:val="Odsekzoznamu"/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E64673">
        <w:rPr>
          <w:rFonts w:eastAsia="Times New Roman" w:cstheme="minorHAnsi"/>
          <w:bCs/>
          <w:color w:val="212529"/>
          <w:lang w:eastAsia="sk-SK"/>
        </w:rPr>
        <w:t>-</w:t>
      </w:r>
      <w:r w:rsidRPr="00E64673">
        <w:rPr>
          <w:rFonts w:eastAsia="Times New Roman" w:cstheme="minorHAnsi"/>
          <w:bCs/>
          <w:color w:val="212529"/>
          <w:lang w:eastAsia="sk-SK"/>
        </w:rPr>
        <w:tab/>
        <w:t>V prípade, ak zákonný zástupca antigénové testy nepoužije, pričom zároveň nedošlo k ich znefunkčneniu, je povinný ich škole vrátiť.</w:t>
      </w:r>
    </w:p>
    <w:p w14:paraId="1424BC42" w14:textId="77777777" w:rsidR="00E64673" w:rsidRPr="00E64673" w:rsidRDefault="00E64673" w:rsidP="00E64673">
      <w:pPr>
        <w:pStyle w:val="Odsekzoznamu"/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E64673">
        <w:rPr>
          <w:rFonts w:eastAsia="Times New Roman" w:cstheme="minorHAnsi"/>
          <w:bCs/>
          <w:color w:val="212529"/>
          <w:lang w:eastAsia="sk-SK"/>
        </w:rPr>
        <w:t>-</w:t>
      </w:r>
      <w:r w:rsidRPr="00E64673">
        <w:rPr>
          <w:rFonts w:eastAsia="Times New Roman" w:cstheme="minorHAnsi"/>
          <w:bCs/>
          <w:color w:val="212529"/>
          <w:lang w:eastAsia="sk-SK"/>
        </w:rPr>
        <w:tab/>
        <w:t>V prípade, ak zákonný zástupca antigénové testy použije na iný ako dohodnutý účel, je povinný vydať bezdôvodné obohatenie formou finančného plnenia, ktorého výška sa vypočíta ako súčin počtu odovzdaných antigénových testov a trhovej ceny jedného antigénového testu. </w:t>
      </w:r>
    </w:p>
    <w:p w14:paraId="7F2FF884" w14:textId="77777777" w:rsidR="00E64673" w:rsidRPr="00E64673" w:rsidRDefault="00E64673" w:rsidP="00E64673">
      <w:pPr>
        <w:pStyle w:val="Odsekzoznamu"/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</w:p>
    <w:p w14:paraId="497F2AE4" w14:textId="6056DB82" w:rsidR="00E64673" w:rsidRPr="00E64673" w:rsidRDefault="00E64673" w:rsidP="00E64673">
      <w:pPr>
        <w:pStyle w:val="Odsekzoznamu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bCs/>
          <w:color w:val="212529"/>
          <w:lang w:eastAsia="sk-SK"/>
        </w:rPr>
      </w:pPr>
      <w:r w:rsidRPr="00E64673">
        <w:rPr>
          <w:rFonts w:eastAsia="Times New Roman" w:cstheme="minorHAnsi"/>
          <w:bCs/>
          <w:color w:val="212529"/>
          <w:lang w:eastAsia="sk-SK"/>
        </w:rPr>
        <w:t>Všetky potrebné inštrukcie a návod na použitie bude dostupný na stránke školy.</w:t>
      </w:r>
    </w:p>
    <w:sectPr w:rsidR="00E64673" w:rsidRPr="00E64673" w:rsidSect="000060E3">
      <w:headerReference w:type="default" r:id="rId15"/>
      <w:footerReference w:type="default" r:id="rId16"/>
      <w:pgSz w:w="11906" w:h="16838" w:code="9"/>
      <w:pgMar w:top="680" w:right="680" w:bottom="680" w:left="6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9A9ED" w14:textId="77777777" w:rsidR="009D57BE" w:rsidRDefault="009D57BE" w:rsidP="000060E3">
      <w:pPr>
        <w:spacing w:after="0" w:line="240" w:lineRule="auto"/>
      </w:pPr>
      <w:r>
        <w:separator/>
      </w:r>
    </w:p>
  </w:endnote>
  <w:endnote w:type="continuationSeparator" w:id="0">
    <w:p w14:paraId="08F1A458" w14:textId="77777777" w:rsidR="009D57BE" w:rsidRDefault="009D57BE" w:rsidP="0000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920656"/>
      <w:docPartObj>
        <w:docPartGallery w:val="Page Numbers (Bottom of Page)"/>
        <w:docPartUnique/>
      </w:docPartObj>
    </w:sdtPr>
    <w:sdtEndPr>
      <w:rPr>
        <w:rFonts w:cstheme="minorHAnsi"/>
        <w:sz w:val="18"/>
        <w:szCs w:val="18"/>
      </w:rPr>
    </w:sdtEndPr>
    <w:sdtContent>
      <w:p w14:paraId="4AA01EA7" w14:textId="588DB026" w:rsidR="000060E3" w:rsidRPr="0061125A" w:rsidRDefault="00944409" w:rsidP="0061125A">
        <w:pPr>
          <w:pStyle w:val="Pta"/>
          <w:tabs>
            <w:tab w:val="clear" w:pos="9072"/>
            <w:tab w:val="right" w:pos="10490"/>
          </w:tabs>
          <w:rPr>
            <w:rFonts w:cstheme="minorHAnsi"/>
            <w:sz w:val="18"/>
            <w:szCs w:val="18"/>
          </w:rPr>
        </w:pPr>
        <w:r>
          <w:rPr>
            <w:rFonts w:cstheme="minorHAnsi"/>
            <w:sz w:val="18"/>
            <w:szCs w:val="18"/>
          </w:rPr>
          <w:t>P</w:t>
        </w:r>
        <w:r w:rsidR="0061125A" w:rsidRPr="0061125A">
          <w:rPr>
            <w:rFonts w:cstheme="minorHAnsi"/>
            <w:sz w:val="18"/>
            <w:szCs w:val="18"/>
          </w:rPr>
          <w:t xml:space="preserve">reberací protokol antigénových </w:t>
        </w:r>
        <w:proofErr w:type="spellStart"/>
        <w:r w:rsidR="0061125A" w:rsidRPr="0061125A">
          <w:rPr>
            <w:rFonts w:cstheme="minorHAnsi"/>
            <w:sz w:val="18"/>
            <w:szCs w:val="18"/>
          </w:rPr>
          <w:t>samotestov</w:t>
        </w:r>
        <w:proofErr w:type="spellEnd"/>
        <w:r w:rsidR="0061125A" w:rsidRPr="0061125A">
          <w:rPr>
            <w:rFonts w:cstheme="minorHAnsi"/>
            <w:sz w:val="18"/>
            <w:szCs w:val="18"/>
          </w:rPr>
          <w:t xml:space="preserve"> na domáce použitie a návod na použitie</w:t>
        </w:r>
        <w:r w:rsidR="0061125A" w:rsidRPr="0061125A">
          <w:rPr>
            <w:rFonts w:cstheme="minorHAnsi"/>
            <w:b/>
            <w:sz w:val="18"/>
            <w:szCs w:val="18"/>
          </w:rPr>
          <w:t xml:space="preserve"> </w:t>
        </w:r>
        <w:sdt>
          <w:sdtPr>
            <w:rPr>
              <w:rFonts w:cstheme="minorHAnsi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61125A">
              <w:rPr>
                <w:rFonts w:cstheme="minorHAnsi"/>
                <w:sz w:val="18"/>
                <w:szCs w:val="18"/>
              </w:rPr>
              <w:tab/>
            </w:r>
            <w:r w:rsidR="000060E3" w:rsidRPr="0061125A">
              <w:rPr>
                <w:rFonts w:cstheme="minorHAnsi"/>
                <w:sz w:val="18"/>
                <w:szCs w:val="18"/>
              </w:rPr>
              <w:t xml:space="preserve">Strana 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instrText>PAGE</w:instrTex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C7225E">
              <w:rPr>
                <w:rFonts w:cstheme="minorHAnsi"/>
                <w:b/>
                <w:bCs/>
                <w:noProof/>
                <w:sz w:val="18"/>
                <w:szCs w:val="18"/>
              </w:rPr>
              <w:t>1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0060E3" w:rsidRPr="0061125A">
              <w:rPr>
                <w:rFonts w:cstheme="minorHAnsi"/>
                <w:sz w:val="18"/>
                <w:szCs w:val="18"/>
              </w:rPr>
              <w:t xml:space="preserve"> z 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instrText>NUMPAGES</w:instrTex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C7225E">
              <w:rPr>
                <w:rFonts w:cstheme="minorHAnsi"/>
                <w:b/>
                <w:bCs/>
                <w:noProof/>
                <w:sz w:val="18"/>
                <w:szCs w:val="18"/>
              </w:rPr>
              <w:t>1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37CE6" w14:textId="77777777" w:rsidR="009D57BE" w:rsidRDefault="009D57BE" w:rsidP="000060E3">
      <w:pPr>
        <w:spacing w:after="0" w:line="240" w:lineRule="auto"/>
      </w:pPr>
      <w:r>
        <w:separator/>
      </w:r>
    </w:p>
  </w:footnote>
  <w:footnote w:type="continuationSeparator" w:id="0">
    <w:p w14:paraId="06A1C6BC" w14:textId="77777777" w:rsidR="009D57BE" w:rsidRDefault="009D57BE" w:rsidP="0000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748C0" w14:textId="57158DDD" w:rsidR="00944409" w:rsidRDefault="00944409" w:rsidP="00944409">
    <w:pPr>
      <w:pStyle w:val="Hlavika"/>
      <w:tabs>
        <w:tab w:val="clear" w:pos="4536"/>
        <w:tab w:val="clear" w:pos="9072"/>
        <w:tab w:val="left" w:pos="309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4C84"/>
    <w:multiLevelType w:val="hybridMultilevel"/>
    <w:tmpl w:val="6CFC83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1F33"/>
    <w:multiLevelType w:val="hybridMultilevel"/>
    <w:tmpl w:val="1F1836E8"/>
    <w:lvl w:ilvl="0" w:tplc="B240F8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E1666"/>
    <w:multiLevelType w:val="multilevel"/>
    <w:tmpl w:val="D3CA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71DA8"/>
    <w:multiLevelType w:val="hybridMultilevel"/>
    <w:tmpl w:val="22184C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D7878"/>
    <w:multiLevelType w:val="hybridMultilevel"/>
    <w:tmpl w:val="0EC29142"/>
    <w:lvl w:ilvl="0" w:tplc="B240F8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95FB8"/>
    <w:multiLevelType w:val="hybridMultilevel"/>
    <w:tmpl w:val="8AB6D5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E3E27"/>
    <w:multiLevelType w:val="hybridMultilevel"/>
    <w:tmpl w:val="45B464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C0B88"/>
    <w:multiLevelType w:val="multilevel"/>
    <w:tmpl w:val="49B0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7C06AC"/>
    <w:multiLevelType w:val="multilevel"/>
    <w:tmpl w:val="3818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32"/>
    <w:rsid w:val="000060E3"/>
    <w:rsid w:val="000314E5"/>
    <w:rsid w:val="00081BEB"/>
    <w:rsid w:val="001458D1"/>
    <w:rsid w:val="00190FAA"/>
    <w:rsid w:val="00192FB8"/>
    <w:rsid w:val="00193D37"/>
    <w:rsid w:val="001B21E1"/>
    <w:rsid w:val="001F3419"/>
    <w:rsid w:val="001F5805"/>
    <w:rsid w:val="002213D5"/>
    <w:rsid w:val="00246D6E"/>
    <w:rsid w:val="002634F8"/>
    <w:rsid w:val="00275F36"/>
    <w:rsid w:val="00294332"/>
    <w:rsid w:val="00296BAE"/>
    <w:rsid w:val="002B257E"/>
    <w:rsid w:val="002C60B1"/>
    <w:rsid w:val="002F35EF"/>
    <w:rsid w:val="003208FA"/>
    <w:rsid w:val="003570F2"/>
    <w:rsid w:val="0037763C"/>
    <w:rsid w:val="003A284E"/>
    <w:rsid w:val="00482B56"/>
    <w:rsid w:val="004A5FF3"/>
    <w:rsid w:val="005932AE"/>
    <w:rsid w:val="005D5140"/>
    <w:rsid w:val="005F2F26"/>
    <w:rsid w:val="0061125A"/>
    <w:rsid w:val="00625606"/>
    <w:rsid w:val="00653DE8"/>
    <w:rsid w:val="00683F9E"/>
    <w:rsid w:val="00693841"/>
    <w:rsid w:val="006B79BC"/>
    <w:rsid w:val="006E106A"/>
    <w:rsid w:val="00752278"/>
    <w:rsid w:val="00773EAC"/>
    <w:rsid w:val="0078310E"/>
    <w:rsid w:val="00793E24"/>
    <w:rsid w:val="00802B8B"/>
    <w:rsid w:val="008411A5"/>
    <w:rsid w:val="00897B87"/>
    <w:rsid w:val="008A1085"/>
    <w:rsid w:val="008D6DA0"/>
    <w:rsid w:val="00915308"/>
    <w:rsid w:val="00930D86"/>
    <w:rsid w:val="00944409"/>
    <w:rsid w:val="009841AA"/>
    <w:rsid w:val="0099691F"/>
    <w:rsid w:val="009C5DFD"/>
    <w:rsid w:val="009D57BE"/>
    <w:rsid w:val="009E0A0D"/>
    <w:rsid w:val="009F0400"/>
    <w:rsid w:val="00A15EA3"/>
    <w:rsid w:val="00A1680A"/>
    <w:rsid w:val="00A50664"/>
    <w:rsid w:val="00A90590"/>
    <w:rsid w:val="00A96DE0"/>
    <w:rsid w:val="00AA39FB"/>
    <w:rsid w:val="00AA7D10"/>
    <w:rsid w:val="00AF7878"/>
    <w:rsid w:val="00B4218E"/>
    <w:rsid w:val="00B9252D"/>
    <w:rsid w:val="00B93805"/>
    <w:rsid w:val="00BA61B9"/>
    <w:rsid w:val="00BB1FB7"/>
    <w:rsid w:val="00C55765"/>
    <w:rsid w:val="00C7225E"/>
    <w:rsid w:val="00CA09C4"/>
    <w:rsid w:val="00CD529C"/>
    <w:rsid w:val="00D04FD7"/>
    <w:rsid w:val="00D530F4"/>
    <w:rsid w:val="00D759EC"/>
    <w:rsid w:val="00D9798F"/>
    <w:rsid w:val="00E23880"/>
    <w:rsid w:val="00E63117"/>
    <w:rsid w:val="00E64673"/>
    <w:rsid w:val="00E65D15"/>
    <w:rsid w:val="00E85866"/>
    <w:rsid w:val="00EC521D"/>
    <w:rsid w:val="00EF671F"/>
    <w:rsid w:val="00F340AA"/>
    <w:rsid w:val="00F34507"/>
    <w:rsid w:val="00F8538E"/>
    <w:rsid w:val="00FB4D20"/>
    <w:rsid w:val="00FC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310A9"/>
  <w15:chartTrackingRefBased/>
  <w15:docId w15:val="{C8A15805-B571-41D7-8732-9A9A7FE0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A7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A7D1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A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A7D10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FC77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C77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C77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C77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C77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7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777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E106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E106A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E106A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FB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yajntabuka1">
    <w:name w:val="Plain Table 1"/>
    <w:basedOn w:val="Normlnatabuka"/>
    <w:uiPriority w:val="41"/>
    <w:rsid w:val="00FB4D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riekatabukysvetl">
    <w:name w:val="Grid Table Light"/>
    <w:basedOn w:val="Normlnatabuka"/>
    <w:uiPriority w:val="40"/>
    <w:rsid w:val="00FB4D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00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60E3"/>
  </w:style>
  <w:style w:type="paragraph" w:styleId="Pta">
    <w:name w:val="footer"/>
    <w:basedOn w:val="Normlny"/>
    <w:link w:val="PtaChar"/>
    <w:uiPriority w:val="99"/>
    <w:unhideWhenUsed/>
    <w:rsid w:val="0000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60E3"/>
  </w:style>
  <w:style w:type="character" w:styleId="PouitHypertextovPrepojenie">
    <w:name w:val="FollowedHyperlink"/>
    <w:basedOn w:val="Predvolenpsmoodseku"/>
    <w:uiPriority w:val="99"/>
    <w:semiHidden/>
    <w:unhideWhenUsed/>
    <w:rsid w:val="00773E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sk/Zdroje?/Sources/tlacove_spravy/coronavirus/samodiagnosticky-test-navod-na-pouzitie.pdf" TargetMode="External"/><Relationship Id="rId13" Type="http://schemas.openxmlformats.org/officeDocument/2006/relationships/image" Target="cid:image007.png@01D79369.4DD124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gov.sk/Zdroje?/Sources/tlacove_spravy/coronavirus/samodiagnosticky-test-navod-na-pouzitie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health.gov.sk/Zdroje?/Sources/tlacove_spravy/coronavirus/Sprievodca-samotestovanie-Covid-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.gov.sk/Clanok?Hlavna-sprava-COVID-19" TargetMode="External"/><Relationship Id="rId14" Type="http://schemas.openxmlformats.org/officeDocument/2006/relationships/hyperlink" Target="https://youtu.be/bihiBgpM9pc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19002-0EE2-4E4A-BC3E-109AC3B5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Barjaková Jana</dc:creator>
  <cp:keywords/>
  <dc:description/>
  <cp:lastModifiedBy>Michal Galko</cp:lastModifiedBy>
  <cp:revision>6</cp:revision>
  <cp:lastPrinted>2021-09-08T07:33:00Z</cp:lastPrinted>
  <dcterms:created xsi:type="dcterms:W3CDTF">2021-09-08T07:29:00Z</dcterms:created>
  <dcterms:modified xsi:type="dcterms:W3CDTF">2021-09-08T11:45:00Z</dcterms:modified>
</cp:coreProperties>
</file>