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EC5E1A0" w14:textId="5B312577" w:rsidR="001465DE" w:rsidRPr="00FC3016" w:rsidRDefault="00FC3016" w:rsidP="0046602C">
      <w:pPr>
        <w:tabs>
          <w:tab w:val="left" w:pos="2088"/>
        </w:tabs>
        <w:spacing w:after="160"/>
        <w:jc w:val="both"/>
        <w:rPr>
          <w:rFonts w:ascii="Tahoma" w:eastAsia="Calibri" w:hAnsi="Tahoma" w:cs="Tahoma"/>
          <w:b/>
          <w:sz w:val="22"/>
          <w:lang w:eastAsia="en-US"/>
        </w:rPr>
      </w:pPr>
      <w:r w:rsidRPr="00BC0686">
        <w:rPr>
          <w:rFonts w:ascii="Tahoma" w:eastAsia="Calibri" w:hAnsi="Tahoma" w:cs="Tahoma"/>
          <w:b/>
          <w:noProof/>
          <w:sz w:val="22"/>
        </w:rPr>
        <w:drawing>
          <wp:anchor distT="0" distB="0" distL="114300" distR="114300" simplePos="0" relativeHeight="251662336" behindDoc="0" locked="0" layoutInCell="1" allowOverlap="1" wp14:anchorId="1E7FB0C6" wp14:editId="4A41DD5D">
            <wp:simplePos x="0" y="0"/>
            <wp:positionH relativeFrom="margin">
              <wp:align>right</wp:align>
            </wp:positionH>
            <wp:positionV relativeFrom="paragraph">
              <wp:posOffset>123190</wp:posOffset>
            </wp:positionV>
            <wp:extent cx="2609215" cy="1640840"/>
            <wp:effectExtent l="0" t="0" r="635" b="0"/>
            <wp:wrapSquare wrapText="bothSides"/>
            <wp:docPr id="8" name="Obrázok 8" descr="C:\Users\Vladimir Jedlicka\AppData\Local\Microsoft\Windows\INetCache\Content.Outlook\QL08G28P\isic_euro26_vizual_novy_dizajn_predlz_si_platnost_rysavec_01-20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Vladimir Jedlicka\AppData\Local\Microsoft\Windows\INetCache\Content.Outlook\QL08G28P\isic_euro26_vizual_novy_dizajn_predlz_si_platnost_rysavec_01-2021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215" cy="1640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53FBC" w:rsidRPr="00BC0686">
        <w:rPr>
          <w:rFonts w:ascii="Calibri" w:hAnsi="Calibri"/>
          <w:b/>
          <w:noProof/>
          <w:sz w:val="22"/>
          <w:szCs w:val="22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FDA0FAD" wp14:editId="6BDCB179">
                <wp:simplePos x="0" y="0"/>
                <wp:positionH relativeFrom="margin">
                  <wp:align>center</wp:align>
                </wp:positionH>
                <wp:positionV relativeFrom="paragraph">
                  <wp:posOffset>-973198</wp:posOffset>
                </wp:positionV>
                <wp:extent cx="7534910" cy="10659110"/>
                <wp:effectExtent l="0" t="0" r="0" b="8890"/>
                <wp:wrapNone/>
                <wp:docPr id="12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534910" cy="10659110"/>
                          <a:chOff x="10686" y="10528"/>
                          <a:chExt cx="664" cy="963"/>
                        </a:xfrm>
                      </wpg:grpSpPr>
                      <wps:wsp>
                        <wps:cNvPr id="13" name="Rectangle 2" hidden="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664" cy="964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 algn="ctr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6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1469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469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011" y="10528"/>
                            <a:ext cx="339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9" name="Rectangle 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332" cy="23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0" name="Rectangle 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1" name="Rectangle 8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0686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2" name="Rectangle 9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0528"/>
                            <a:ext cx="22" cy="500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23" name="Rectangle 10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1328" y="11010"/>
                            <a:ext cx="22" cy="482"/>
                          </a:xfrm>
                          <a:prstGeom prst="rect">
                            <a:avLst/>
                          </a:prstGeom>
                          <a:solidFill>
                            <a:srgbClr val="49ADB2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group w14:anchorId="38423FDC" id="Group 1" o:spid="_x0000_s1026" style="position:absolute;margin-left:0;margin-top:-76.65pt;width:593.3pt;height:839.3pt;z-index:251661312;mso-position-horizontal:center;mso-position-horizontal-relative:margin" coordorigin="10686,10528" coordsize="664,9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">
                <v:rect id="Rectangle 2" o:spid="_x0000_s1027" style="position:absolute;left:10686;top:10528;width:664;height:964;visibility:hidden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" stroked="f">
                  <v:stroke joinstyle="round"/>
                  <o:lock v:ext="edit" shapetype="t"/>
                  <v:textbox inset="2.88pt,2.88pt,2.88pt,2.88pt"/>
                </v:rect>
                <v:rect id="Rectangle 3" o:spid="_x0000_s1028" style="position:absolute;left:11011;top:11469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4" o:spid="_x0000_s1029" style="position:absolute;left:10686;top:11469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5" o:spid="_x0000_s1030" style="position:absolute;left:11011;top:10528;width:339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6" o:spid="_x0000_s1031" style="position:absolute;left:10686;top:10528;width:332;height: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7" o:spid="_x0000_s1032" style="position:absolute;left:10686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8" o:spid="_x0000_s1033" style="position:absolute;left:10686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9" o:spid="_x0000_s1034" style="position:absolute;left:11328;top:10528;width:22;height: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v:rect id="Rectangle 10" o:spid="_x0000_s1035" style="position:absolute;left:11328;top:11010;width:22;height:4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" fillcolor="#49adb2" stroked="f" strokeweight="0" insetpen="t">
                  <v:shadow color="#ccc"/>
                  <o:lock v:ext="edit" shapetype="t"/>
                  <v:textbox inset="2.88pt,2.88pt,2.88pt,2.88pt"/>
                </v:rect>
                <w10:wrap anchorx="margin"/>
              </v:group>
            </w:pict>
          </mc:Fallback>
        </mc:AlternateContent>
      </w:r>
      <w:r w:rsidR="001465DE" w:rsidRPr="00BC0686">
        <w:rPr>
          <w:rFonts w:ascii="Tahoma" w:eastAsia="Calibri" w:hAnsi="Tahoma" w:cs="Tahoma"/>
          <w:b/>
          <w:sz w:val="22"/>
          <w:lang w:eastAsia="en-US"/>
        </w:rPr>
        <w:t>V</w:t>
      </w:r>
      <w:r w:rsidR="001465DE" w:rsidRPr="00FC3016">
        <w:rPr>
          <w:rFonts w:ascii="Tahoma" w:eastAsia="Calibri" w:hAnsi="Tahoma" w:cs="Tahoma"/>
          <w:b/>
          <w:sz w:val="22"/>
          <w:lang w:eastAsia="en-US"/>
        </w:rPr>
        <w:t>ážení rodičia!</w:t>
      </w:r>
    </w:p>
    <w:p w14:paraId="006C0B89" w14:textId="2806E633" w:rsidR="00BC0686" w:rsidRDefault="0020525E" w:rsidP="0073401F">
      <w:pPr>
        <w:spacing w:after="160"/>
        <w:jc w:val="both"/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2865DE">
        <w:rPr>
          <w:rFonts w:ascii="Tahoma" w:eastAsia="Calibri" w:hAnsi="Tahoma" w:cs="Tahoma"/>
          <w:sz w:val="22"/>
          <w:lang w:eastAsia="en-US"/>
        </w:rPr>
        <w:t xml:space="preserve">Život </w:t>
      </w:r>
      <w:r w:rsidR="003868FD">
        <w:rPr>
          <w:rFonts w:ascii="Tahoma" w:eastAsia="Calibri" w:hAnsi="Tahoma" w:cs="Tahoma"/>
          <w:sz w:val="22"/>
          <w:lang w:eastAsia="en-US"/>
        </w:rPr>
        <w:t>žia</w:t>
      </w:r>
      <w:r w:rsidRPr="002865DE">
        <w:rPr>
          <w:rFonts w:ascii="Tahoma" w:eastAsia="Calibri" w:hAnsi="Tahoma" w:cs="Tahoma"/>
          <w:sz w:val="22"/>
          <w:lang w:eastAsia="en-US"/>
        </w:rPr>
        <w:t>ka sa stáva každým rokom nákladnejším</w:t>
      </w:r>
      <w:r>
        <w:rPr>
          <w:rFonts w:ascii="Tahoma" w:eastAsia="Calibri" w:hAnsi="Tahoma" w:cs="Tahoma"/>
          <w:sz w:val="22"/>
          <w:lang w:eastAsia="en-US"/>
        </w:rPr>
        <w:t xml:space="preserve">. Na škole si to veľmi dobre uvedomujeme. Pre našich </w:t>
      </w:r>
      <w:r w:rsidR="009F307C">
        <w:rPr>
          <w:rFonts w:ascii="Tahoma" w:eastAsia="Calibri" w:hAnsi="Tahoma" w:cs="Tahoma"/>
          <w:sz w:val="22"/>
          <w:lang w:eastAsia="en-US"/>
        </w:rPr>
        <w:t>žiakov</w:t>
      </w:r>
      <w:r>
        <w:rPr>
          <w:rFonts w:ascii="Tahoma" w:eastAsia="Calibri" w:hAnsi="Tahoma" w:cs="Tahoma"/>
          <w:sz w:val="22"/>
          <w:lang w:eastAsia="en-US"/>
        </w:rPr>
        <w:t xml:space="preserve"> preto vydávame medzinárodný preukaz ISIC/EURO</w:t>
      </w:r>
      <w:r w:rsidR="006B3B9E">
        <w:rPr>
          <w:rFonts w:ascii="Tahoma" w:eastAsia="Calibri" w:hAnsi="Tahoma" w:cs="Tahoma"/>
          <w:sz w:val="22"/>
          <w:lang w:eastAsia="en-US"/>
        </w:rPr>
        <w:t>&lt;</w:t>
      </w:r>
      <w:r>
        <w:rPr>
          <w:rFonts w:ascii="Tahoma" w:eastAsia="Calibri" w:hAnsi="Tahoma" w:cs="Tahoma"/>
          <w:sz w:val="22"/>
          <w:lang w:eastAsia="en-US"/>
        </w:rPr>
        <w:t xml:space="preserve">26, </w:t>
      </w:r>
      <w:proofErr w:type="spellStart"/>
      <w:r w:rsidR="00EB2274">
        <w:rPr>
          <w:rFonts w:ascii="Tahoma" w:eastAsia="Calibri" w:hAnsi="Tahoma" w:cs="Tahoma"/>
          <w:sz w:val="22"/>
          <w:lang w:eastAsia="en-US"/>
        </w:rPr>
        <w:t>ktor</w:t>
      </w:r>
      <w:proofErr w:type="spellEnd"/>
      <w:r w:rsidR="00EB2274">
        <w:rPr>
          <w:rFonts w:ascii="Tahoma" w:eastAsia="Calibri" w:hAnsi="Tahoma" w:cs="Tahoma"/>
          <w:sz w:val="22"/>
          <w:lang w:val="en-GB" w:eastAsia="en-US"/>
        </w:rPr>
        <w:t xml:space="preserve">ý je </w:t>
      </w:r>
      <w:proofErr w:type="spellStart"/>
      <w:r w:rsidR="00EB2274">
        <w:rPr>
          <w:rFonts w:ascii="Tahoma" w:eastAsia="Calibri" w:hAnsi="Tahoma" w:cs="Tahoma"/>
          <w:sz w:val="22"/>
          <w:lang w:val="en-GB" w:eastAsia="en-US"/>
        </w:rPr>
        <w:t>identifikačným</w:t>
      </w:r>
      <w:proofErr w:type="spellEnd"/>
      <w:r w:rsidR="00EB2274">
        <w:rPr>
          <w:rFonts w:ascii="Tahoma" w:eastAsia="Calibri" w:hAnsi="Tahoma" w:cs="Tahoma"/>
          <w:sz w:val="22"/>
          <w:lang w:val="en-GB" w:eastAsia="en-US"/>
        </w:rPr>
        <w:t xml:space="preserve"> </w:t>
      </w:r>
      <w:proofErr w:type="spellStart"/>
      <w:r w:rsidR="00EB2274">
        <w:rPr>
          <w:rFonts w:ascii="Tahoma" w:eastAsia="Calibri" w:hAnsi="Tahoma" w:cs="Tahoma"/>
          <w:sz w:val="22"/>
          <w:lang w:val="en-GB" w:eastAsia="en-US"/>
        </w:rPr>
        <w:t>preukazom</w:t>
      </w:r>
      <w:proofErr w:type="spellEnd"/>
      <w:r w:rsidR="00EB2274">
        <w:rPr>
          <w:rFonts w:ascii="Tahoma" w:eastAsia="Calibri" w:hAnsi="Tahoma" w:cs="Tahoma"/>
          <w:sz w:val="22"/>
          <w:lang w:val="en-GB" w:eastAsia="en-US"/>
        </w:rPr>
        <w:t xml:space="preserve"> </w:t>
      </w:r>
      <w:proofErr w:type="spellStart"/>
      <w:r w:rsidR="00EB2274">
        <w:rPr>
          <w:rFonts w:ascii="Tahoma" w:eastAsia="Calibri" w:hAnsi="Tahoma" w:cs="Tahoma"/>
          <w:sz w:val="22"/>
          <w:lang w:val="en-GB" w:eastAsia="en-US"/>
        </w:rPr>
        <w:t>žiaka</w:t>
      </w:r>
      <w:proofErr w:type="spellEnd"/>
      <w:r w:rsidR="00EB2274">
        <w:rPr>
          <w:rFonts w:ascii="Tahoma" w:eastAsia="Calibri" w:hAnsi="Tahoma" w:cs="Tahoma"/>
          <w:sz w:val="22"/>
          <w:lang w:val="en-GB" w:eastAsia="en-US"/>
        </w:rPr>
        <w:t xml:space="preserve"> </w:t>
      </w:r>
      <w:proofErr w:type="spellStart"/>
      <w:r w:rsidR="00EB2274">
        <w:rPr>
          <w:rFonts w:ascii="Tahoma" w:eastAsia="Calibri" w:hAnsi="Tahoma" w:cs="Tahoma"/>
          <w:sz w:val="22"/>
          <w:lang w:val="en-GB" w:eastAsia="en-US"/>
        </w:rPr>
        <w:t>našej</w:t>
      </w:r>
      <w:proofErr w:type="spellEnd"/>
      <w:r w:rsidR="00EB2274">
        <w:rPr>
          <w:rFonts w:ascii="Tahoma" w:eastAsia="Calibri" w:hAnsi="Tahoma" w:cs="Tahoma"/>
          <w:sz w:val="22"/>
          <w:lang w:val="en-GB" w:eastAsia="en-US"/>
        </w:rPr>
        <w:t xml:space="preserve"> </w:t>
      </w:r>
      <w:proofErr w:type="spellStart"/>
      <w:r w:rsidR="00EB2274">
        <w:rPr>
          <w:rFonts w:ascii="Tahoma" w:eastAsia="Calibri" w:hAnsi="Tahoma" w:cs="Tahoma"/>
          <w:sz w:val="22"/>
          <w:lang w:val="en-GB" w:eastAsia="en-US"/>
        </w:rPr>
        <w:t>školy</w:t>
      </w:r>
      <w:proofErr w:type="spellEnd"/>
      <w:r w:rsidR="00EB2274">
        <w:rPr>
          <w:rFonts w:ascii="Tahoma" w:eastAsia="Calibri" w:hAnsi="Tahoma" w:cs="Tahoma"/>
          <w:sz w:val="22"/>
          <w:lang w:val="en-GB" w:eastAsia="en-US"/>
        </w:rPr>
        <w:t>. Preukaz</w:t>
      </w:r>
      <w:r>
        <w:rPr>
          <w:rFonts w:ascii="Tahoma" w:eastAsia="Calibri" w:hAnsi="Tahoma" w:cs="Tahoma"/>
          <w:sz w:val="22"/>
          <w:lang w:eastAsia="en-US"/>
        </w:rPr>
        <w:t xml:space="preserve"> Vám </w:t>
      </w:r>
      <w:r w:rsidR="00EB2274">
        <w:rPr>
          <w:rFonts w:ascii="Tahoma" w:eastAsia="Calibri" w:hAnsi="Tahoma" w:cs="Tahoma"/>
          <w:sz w:val="22"/>
          <w:lang w:eastAsia="en-US"/>
        </w:rPr>
        <w:t xml:space="preserve">zároveň </w:t>
      </w:r>
      <w:r>
        <w:rPr>
          <w:rFonts w:ascii="Tahoma" w:eastAsia="Calibri" w:hAnsi="Tahoma" w:cs="Tahoma"/>
          <w:sz w:val="22"/>
          <w:lang w:eastAsia="en-US"/>
        </w:rPr>
        <w:t>môže ušetriť desiatky až stovky eur.</w:t>
      </w:r>
      <w:r w:rsidR="00FC3016" w:rsidRPr="00FC3016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6B0E42FD" w14:textId="1B1CD17C" w:rsidR="0073401F" w:rsidRDefault="0073401F" w:rsidP="0046602C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</w:p>
    <w:p w14:paraId="3D792FC0" w14:textId="5242E313" w:rsidR="001465DE" w:rsidRDefault="001465DE" w:rsidP="0046602C">
      <w:pPr>
        <w:spacing w:after="160"/>
        <w:jc w:val="both"/>
        <w:rPr>
          <w:rFonts w:ascii="Tahoma" w:eastAsia="Calibri" w:hAnsi="Tahoma" w:cs="Tahoma"/>
          <w:b/>
          <w:sz w:val="22"/>
          <w:szCs w:val="22"/>
          <w:lang w:eastAsia="en-US"/>
        </w:rPr>
      </w:pPr>
      <w:r w:rsidRPr="00953CFC">
        <w:rPr>
          <w:rFonts w:ascii="Tahoma" w:eastAsia="Calibri" w:hAnsi="Tahoma" w:cs="Tahoma"/>
          <w:b/>
          <w:sz w:val="22"/>
          <w:szCs w:val="22"/>
          <w:lang w:eastAsia="en-US"/>
        </w:rPr>
        <w:t>S </w:t>
      </w:r>
      <w:r w:rsidR="00144460">
        <w:rPr>
          <w:rFonts w:ascii="Tahoma" w:eastAsia="Calibri" w:hAnsi="Tahoma" w:cs="Tahoma"/>
          <w:b/>
          <w:sz w:val="22"/>
          <w:szCs w:val="22"/>
          <w:lang w:eastAsia="en-US"/>
        </w:rPr>
        <w:t>preukazom získava</w:t>
      </w:r>
      <w:r w:rsidR="00B30278">
        <w:rPr>
          <w:rFonts w:ascii="Tahoma" w:eastAsia="Calibri" w:hAnsi="Tahoma" w:cs="Tahoma"/>
          <w:b/>
          <w:sz w:val="22"/>
          <w:szCs w:val="22"/>
          <w:lang w:eastAsia="en-US"/>
        </w:rPr>
        <w:t xml:space="preserve"> Vaše dieťa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 možnosť:</w:t>
      </w:r>
    </w:p>
    <w:p w14:paraId="714DF833" w14:textId="7F974861" w:rsidR="001465DE" w:rsidRPr="0020525E" w:rsidRDefault="001465DE" w:rsidP="0046602C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1465DE">
        <w:rPr>
          <w:rFonts w:ascii="Tahoma" w:eastAsia="Calibri" w:hAnsi="Tahoma" w:cs="Tahoma"/>
          <w:sz w:val="22"/>
          <w:szCs w:val="22"/>
          <w:lang w:eastAsia="en-US"/>
        </w:rPr>
        <w:t>denne šetriť svoje vreckové a učiť sa efektívne nakladať s financiami</w:t>
      </w:r>
    </w:p>
    <w:p w14:paraId="29B19B6B" w14:textId="1875B6D6" w:rsidR="0020525E" w:rsidRPr="00BC0686" w:rsidRDefault="001465DE" w:rsidP="0046602C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BC0686">
        <w:rPr>
          <w:rFonts w:ascii="Tahoma" w:eastAsia="Calibri" w:hAnsi="Tahoma" w:cs="Tahoma"/>
          <w:sz w:val="22"/>
          <w:szCs w:val="22"/>
          <w:lang w:eastAsia="en-US"/>
        </w:rPr>
        <w:t xml:space="preserve">využiť vďaka preukazu </w:t>
      </w:r>
      <w:r w:rsidR="0020525E" w:rsidRPr="00BC0686">
        <w:rPr>
          <w:rFonts w:ascii="Tahoma" w:eastAsia="Calibri" w:hAnsi="Tahoma" w:cs="Tahoma"/>
          <w:sz w:val="22"/>
          <w:szCs w:val="22"/>
          <w:lang w:eastAsia="en-US"/>
        </w:rPr>
        <w:t>zľavy</w:t>
      </w:r>
      <w:r w:rsidRPr="00BC0686">
        <w:rPr>
          <w:rFonts w:ascii="Tahoma" w:eastAsia="Calibri" w:hAnsi="Tahoma" w:cs="Tahoma"/>
          <w:sz w:val="22"/>
          <w:szCs w:val="22"/>
          <w:lang w:eastAsia="en-US"/>
        </w:rPr>
        <w:t xml:space="preserve"> na viac ako 150 000 miestach na Slovensku a vo svete</w:t>
      </w:r>
      <w:r w:rsidR="00BC0686" w:rsidRPr="00BC0686">
        <w:rPr>
          <w:rFonts w:ascii="Tahoma" w:eastAsia="Calibri" w:hAnsi="Tahoma" w:cs="Tahoma"/>
          <w:sz w:val="22"/>
          <w:szCs w:val="22"/>
          <w:lang w:eastAsia="en-US"/>
        </w:rPr>
        <w:t>.</w:t>
      </w:r>
      <w:r w:rsidRPr="00BC0686">
        <w:rPr>
          <w:rFonts w:ascii="Tahoma" w:eastAsia="Calibri" w:hAnsi="Tahoma" w:cs="Tahoma"/>
          <w:sz w:val="22"/>
          <w:szCs w:val="22"/>
          <w:lang w:eastAsia="en-US"/>
        </w:rPr>
        <w:t xml:space="preserve"> Napr. v kine, v autoškolách, pri nákupoch oblečenia, školských a športových potrieb, kníh, pri strav</w:t>
      </w:r>
      <w:r w:rsidR="0020525E" w:rsidRPr="00BC0686">
        <w:rPr>
          <w:rFonts w:ascii="Tahoma" w:eastAsia="Calibri" w:hAnsi="Tahoma" w:cs="Tahoma"/>
          <w:sz w:val="22"/>
          <w:szCs w:val="22"/>
          <w:lang w:eastAsia="en-US"/>
        </w:rPr>
        <w:t xml:space="preserve">ovaní, športovaní a cestovaní. Viac na </w:t>
      </w:r>
      <w:hyperlink r:id="rId12" w:history="1">
        <w:r w:rsidR="0020525E" w:rsidRPr="00BC0686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www.isic.sk</w:t>
        </w:r>
      </w:hyperlink>
    </w:p>
    <w:p w14:paraId="7266D823" w14:textId="58E05FC0" w:rsidR="001465DE" w:rsidRPr="0020525E" w:rsidRDefault="001465DE" w:rsidP="0046602C">
      <w:pPr>
        <w:pStyle w:val="Odsekzoznamu"/>
        <w:numPr>
          <w:ilvl w:val="0"/>
          <w:numId w:val="12"/>
        </w:numPr>
        <w:spacing w:after="160"/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20525E">
        <w:rPr>
          <w:rFonts w:ascii="Tahoma" w:eastAsia="Calibri" w:hAnsi="Tahoma" w:cs="Tahoma"/>
          <w:sz w:val="22"/>
          <w:szCs w:val="22"/>
          <w:lang w:eastAsia="en-US"/>
        </w:rPr>
        <w:t xml:space="preserve">uplatniť si nárok na ISIC paušál s výhodným balíkom mobilných dát. Viac na </w:t>
      </w:r>
      <w:hyperlink r:id="rId13" w:history="1">
        <w:r w:rsidRPr="0020525E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www.isicpausal.sk</w:t>
        </w:r>
      </w:hyperlink>
    </w:p>
    <w:p w14:paraId="30C9A110" w14:textId="32C6377F" w:rsidR="0020525E" w:rsidRPr="0020525E" w:rsidRDefault="0020525E" w:rsidP="0046602C">
      <w:pPr>
        <w:pStyle w:val="Odsekzoznamu"/>
        <w:numPr>
          <w:ilvl w:val="0"/>
          <w:numId w:val="12"/>
        </w:numPr>
        <w:jc w:val="both"/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</w:pPr>
      <w:r w:rsidRPr="0020525E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>uplatniť si nárok na celoročné cestovné poistenie</w:t>
      </w:r>
      <w:r w:rsidR="0073401F">
        <w:rPr>
          <w:rStyle w:val="Hypertextovprepojenie"/>
          <w:rFonts w:ascii="Tahoma" w:eastAsia="Calibri" w:hAnsi="Tahoma" w:cs="Tahoma"/>
          <w:color w:val="auto"/>
          <w:sz w:val="22"/>
          <w:szCs w:val="22"/>
          <w:u w:val="none"/>
          <w:lang w:eastAsia="en-US"/>
        </w:rPr>
        <w:t xml:space="preserve"> </w:t>
      </w:r>
      <w:hyperlink r:id="rId14" w:history="1">
        <w:r w:rsidR="00863978" w:rsidRPr="008031D4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http://isic.sk/poistenie-istotka</w:t>
        </w:r>
      </w:hyperlink>
      <w:r w:rsidR="00863978">
        <w:rPr>
          <w:rStyle w:val="Hypertextovprepojenie"/>
          <w:rFonts w:ascii="Tahoma" w:eastAsia="Calibri" w:hAnsi="Tahoma" w:cs="Tahoma"/>
          <w:sz w:val="22"/>
          <w:szCs w:val="22"/>
          <w:u w:val="none"/>
          <w:lang w:eastAsia="en-US"/>
        </w:rPr>
        <w:t xml:space="preserve"> </w:t>
      </w:r>
    </w:p>
    <w:p w14:paraId="06A5EFC1" w14:textId="53C686A5" w:rsidR="0012170E" w:rsidRDefault="001465DE" w:rsidP="0046602C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>mať jeden preukaz ako univerzálnu dopravnú kartu pre MHD, SAD aj vlakovú dopravu na žia</w:t>
      </w:r>
      <w:r w:rsidR="0020525E">
        <w:rPr>
          <w:rFonts w:ascii="Tahoma" w:eastAsia="Calibri" w:hAnsi="Tahoma" w:cs="Tahoma"/>
          <w:sz w:val="22"/>
          <w:szCs w:val="22"/>
          <w:lang w:eastAsia="en-US"/>
        </w:rPr>
        <w:t>cke cestovné po celom Slovensku</w:t>
      </w:r>
      <w:r w:rsidR="00144460">
        <w:rPr>
          <w:rFonts w:ascii="Tahoma" w:eastAsia="Calibri" w:hAnsi="Tahoma" w:cs="Tahoma"/>
          <w:sz w:val="22"/>
          <w:szCs w:val="22"/>
          <w:lang w:eastAsia="en-US"/>
        </w:rPr>
        <w:t xml:space="preserve"> a 75% zľavu na vlaky v Čechách</w:t>
      </w:r>
      <w:r w:rsidR="0020525E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02284EE6" w14:textId="168B5C99" w:rsidR="0012170E" w:rsidRPr="0012170E" w:rsidRDefault="0012170E" w:rsidP="0046602C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dobiť kredit na dopravu (SAD, MHD) alebo kúpiť mesačník na </w:t>
      </w:r>
      <w:hyperlink r:id="rId15" w:history="1">
        <w:r w:rsidRPr="00DF7EC1">
          <w:rPr>
            <w:rStyle w:val="Hypertextovprepojenie"/>
            <w:rFonts w:ascii="Tahoma" w:eastAsia="Calibri" w:hAnsi="Tahoma" w:cs="Tahoma"/>
            <w:sz w:val="22"/>
            <w:szCs w:val="22"/>
            <w:lang w:eastAsia="en-US"/>
          </w:rPr>
          <w:t>www.ubian.sk</w:t>
        </w:r>
      </w:hyperlink>
      <w:r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7B9BE2C4" w14:textId="21F95B7D" w:rsidR="001465DE" w:rsidRPr="00096D82" w:rsidDel="00EB2274" w:rsidRDefault="001465DE" w:rsidP="0046602C">
      <w:pPr>
        <w:pStyle w:val="Odsekzoznamu"/>
        <w:numPr>
          <w:ilvl w:val="0"/>
          <w:numId w:val="12"/>
        </w:numPr>
        <w:spacing w:after="160"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Del="00EB2274">
        <w:rPr>
          <w:rFonts w:ascii="Tahoma" w:eastAsia="Calibri" w:hAnsi="Tahoma" w:cs="Tahoma"/>
          <w:sz w:val="22"/>
          <w:szCs w:val="22"/>
          <w:lang w:eastAsia="en-US"/>
        </w:rPr>
        <w:t>mať jeden preukaz platný v interných systémoch školy pre evidenciu dochádzky či stravovania</w:t>
      </w:r>
    </w:p>
    <w:p w14:paraId="20AFD808" w14:textId="2DC213EF" w:rsidR="00486DD3" w:rsidRDefault="00B57AE0" w:rsidP="0046602C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Naša škola bude preukazy objednávať tak, aby sme ich žiakom mohli odovzdať </w:t>
      </w:r>
      <w:r w:rsidR="00A87876">
        <w:rPr>
          <w:rFonts w:ascii="Tahoma" w:eastAsia="Calibri" w:hAnsi="Tahoma" w:cs="Tahoma"/>
          <w:sz w:val="22"/>
          <w:szCs w:val="22"/>
          <w:lang w:eastAsia="en-US"/>
        </w:rPr>
        <w:t>ešte pred začiatkom školsk</w:t>
      </w:r>
      <w:r w:rsidR="00BB2CF2">
        <w:rPr>
          <w:rFonts w:ascii="Tahoma" w:eastAsia="Calibri" w:hAnsi="Tahoma" w:cs="Tahoma"/>
          <w:sz w:val="22"/>
          <w:szCs w:val="22"/>
          <w:lang w:eastAsia="en-US"/>
        </w:rPr>
        <w:t>ého roka, prípadne prvý školský deň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. </w:t>
      </w:r>
      <w:r w:rsidR="00486DD3">
        <w:rPr>
          <w:rFonts w:ascii="Tahoma" w:eastAsia="Calibri" w:hAnsi="Tahoma" w:cs="Tahoma"/>
          <w:sz w:val="22"/>
          <w:szCs w:val="22"/>
          <w:lang w:eastAsia="en-US"/>
        </w:rPr>
        <w:t xml:space="preserve"> Preto je potrebné, aby ste najneskôr </w:t>
      </w:r>
      <w:r w:rsidR="009A1418">
        <w:rPr>
          <w:rFonts w:ascii="Tahoma" w:eastAsia="Calibri" w:hAnsi="Tahoma" w:cs="Tahoma"/>
          <w:b/>
          <w:sz w:val="22"/>
          <w:szCs w:val="22"/>
          <w:lang w:eastAsia="en-US"/>
        </w:rPr>
        <w:t>do 15.6.2020</w:t>
      </w:r>
    </w:p>
    <w:p w14:paraId="14FF814D" w14:textId="77777777" w:rsidR="00486DD3" w:rsidRPr="002D6C07" w:rsidRDefault="00486DD3" w:rsidP="0046602C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29102B02" w14:textId="3B1D7364" w:rsidR="00486DD3" w:rsidRDefault="003868FD" w:rsidP="0046602C">
      <w:pPr>
        <w:pStyle w:val="Odsekzoznamu"/>
        <w:numPr>
          <w:ilvl w:val="0"/>
          <w:numId w:val="14"/>
        </w:num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uhradili poplatok </w:t>
      </w:r>
      <w:r w:rsidR="00721A66" w:rsidRPr="00721A66">
        <w:rPr>
          <w:rFonts w:ascii="Tahoma" w:eastAsia="Calibri" w:hAnsi="Tahoma" w:cs="Tahoma"/>
          <w:b/>
          <w:sz w:val="22"/>
          <w:szCs w:val="22"/>
          <w:lang w:eastAsia="en-US"/>
        </w:rPr>
        <w:t>20</w:t>
      </w:r>
      <w:r w:rsidR="00486DD3" w:rsidRPr="00721A66">
        <w:rPr>
          <w:rFonts w:ascii="Tahoma" w:eastAsia="Calibri" w:hAnsi="Tahoma" w:cs="Tahoma"/>
          <w:b/>
          <w:sz w:val="22"/>
          <w:szCs w:val="22"/>
          <w:lang w:eastAsia="en-US"/>
        </w:rPr>
        <w:t xml:space="preserve"> </w:t>
      </w:r>
      <w:r w:rsidR="00721A66">
        <w:rPr>
          <w:rFonts w:ascii="Tahoma" w:eastAsia="Calibri" w:hAnsi="Tahoma" w:cs="Tahoma"/>
          <w:b/>
          <w:sz w:val="22"/>
          <w:szCs w:val="22"/>
          <w:lang w:eastAsia="en-US"/>
        </w:rPr>
        <w:t>€</w:t>
      </w:r>
      <w:r w:rsidR="00486DD3" w:rsidRPr="00547D59">
        <w:rPr>
          <w:rFonts w:ascii="Tahoma" w:eastAsia="Calibri" w:hAnsi="Tahoma" w:cs="Tahoma"/>
          <w:sz w:val="22"/>
          <w:szCs w:val="22"/>
          <w:lang w:eastAsia="en-US"/>
        </w:rPr>
        <w:t xml:space="preserve"> za vystavenie preukazu prevodom na účet vedený v TATRA BANKE, IBAN</w:t>
      </w:r>
      <w:r w:rsidR="00486DD3">
        <w:rPr>
          <w:rFonts w:ascii="Tahoma" w:eastAsia="Calibri" w:hAnsi="Tahoma" w:cs="Tahoma"/>
          <w:sz w:val="22"/>
          <w:szCs w:val="22"/>
          <w:lang w:eastAsia="en-US"/>
        </w:rPr>
        <w:t xml:space="preserve">  </w:t>
      </w:r>
      <w:r w:rsidR="00486DD3" w:rsidRPr="003868FD">
        <w:rPr>
          <w:rFonts w:ascii="Tahoma" w:eastAsia="Calibri" w:hAnsi="Tahoma" w:cs="Tahoma"/>
          <w:b/>
          <w:sz w:val="22"/>
          <w:szCs w:val="22"/>
          <w:lang w:eastAsia="en-US"/>
        </w:rPr>
        <w:t>SK39 1100 0000 0029 4804 3493</w:t>
      </w:r>
      <w:r w:rsidR="00486DD3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6C4EC2DE" w14:textId="77777777" w:rsidR="00486DD3" w:rsidRPr="001F4312" w:rsidRDefault="00486DD3" w:rsidP="0046602C">
      <w:pPr>
        <w:pStyle w:val="Odsekzoznamu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41D1D4CF" w14:textId="794BC871" w:rsidR="00486DD3" w:rsidRPr="00D771F3" w:rsidRDefault="00486DD3" w:rsidP="0046602C">
      <w:pPr>
        <w:jc w:val="both"/>
        <w:rPr>
          <w:rFonts w:ascii="Tahoma" w:eastAsia="Calibri" w:hAnsi="Tahoma" w:cs="Tahoma"/>
          <w:sz w:val="22"/>
          <w:szCs w:val="22"/>
          <w:u w:val="single"/>
          <w:lang w:eastAsia="en-US"/>
        </w:rPr>
      </w:pPr>
      <w:r w:rsidRPr="00D771F3">
        <w:rPr>
          <w:rFonts w:ascii="Tahoma" w:eastAsia="Calibri" w:hAnsi="Tahoma" w:cs="Tahoma"/>
          <w:sz w:val="22"/>
          <w:szCs w:val="22"/>
          <w:u w:val="single"/>
          <w:lang w:eastAsia="en-US"/>
        </w:rPr>
        <w:t xml:space="preserve">Pri úhrade je </w:t>
      </w:r>
      <w:r w:rsidRPr="004C494B">
        <w:rPr>
          <w:rFonts w:ascii="Tahoma" w:eastAsia="Calibri" w:hAnsi="Tahoma" w:cs="Tahoma"/>
          <w:b/>
          <w:sz w:val="22"/>
          <w:szCs w:val="22"/>
          <w:u w:val="single"/>
          <w:lang w:eastAsia="en-US"/>
        </w:rPr>
        <w:t>povinné</w:t>
      </w:r>
      <w:r w:rsidRPr="00D771F3">
        <w:rPr>
          <w:rFonts w:ascii="Tahoma" w:eastAsia="Calibri" w:hAnsi="Tahoma" w:cs="Tahoma"/>
          <w:sz w:val="22"/>
          <w:szCs w:val="22"/>
          <w:u w:val="single"/>
          <w:lang w:eastAsia="en-US"/>
        </w:rPr>
        <w:t xml:space="preserve"> uvádzať tieto identifikačné údaje platby</w:t>
      </w:r>
      <w:r>
        <w:rPr>
          <w:rFonts w:ascii="Tahoma" w:eastAsia="Calibri" w:hAnsi="Tahoma" w:cs="Tahoma"/>
          <w:sz w:val="22"/>
          <w:szCs w:val="22"/>
          <w:u w:val="single"/>
          <w:lang w:eastAsia="en-US"/>
        </w:rPr>
        <w:t xml:space="preserve"> </w:t>
      </w:r>
      <w:r w:rsidRPr="00583649">
        <w:rPr>
          <w:rFonts w:ascii="Tahoma" w:eastAsia="Calibri" w:hAnsi="Tahoma" w:cs="Tahoma"/>
          <w:sz w:val="22"/>
          <w:szCs w:val="22"/>
          <w:u w:val="single"/>
          <w:lang w:eastAsia="en-US"/>
        </w:rPr>
        <w:t>(pre jej identifikáciu)</w:t>
      </w:r>
      <w:r>
        <w:rPr>
          <w:rFonts w:ascii="Tahoma" w:eastAsia="Calibri" w:hAnsi="Tahoma" w:cs="Tahoma"/>
          <w:sz w:val="22"/>
          <w:szCs w:val="22"/>
          <w:u w:val="single"/>
          <w:lang w:eastAsia="en-US"/>
        </w:rPr>
        <w:t xml:space="preserve"> </w:t>
      </w:r>
      <w:r w:rsidRPr="00D771F3">
        <w:rPr>
          <w:rFonts w:ascii="Tahoma" w:eastAsia="Calibri" w:hAnsi="Tahoma" w:cs="Tahoma"/>
          <w:sz w:val="22"/>
          <w:szCs w:val="22"/>
          <w:u w:val="single"/>
          <w:lang w:eastAsia="en-US"/>
        </w:rPr>
        <w:t>:</w:t>
      </w:r>
    </w:p>
    <w:p w14:paraId="4D209E51" w14:textId="73E32EA4" w:rsidR="008327C3" w:rsidRPr="008327C3" w:rsidRDefault="00486DD3" w:rsidP="001A44F5">
      <w:pPr>
        <w:numPr>
          <w:ilvl w:val="0"/>
          <w:numId w:val="13"/>
        </w:numPr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8327C3">
        <w:rPr>
          <w:rFonts w:ascii="Tahoma" w:eastAsia="Calibri" w:hAnsi="Tahoma" w:cs="Tahoma"/>
          <w:b/>
          <w:sz w:val="22"/>
          <w:szCs w:val="22"/>
          <w:lang w:eastAsia="en-US"/>
        </w:rPr>
        <w:t>špecifický symbol</w:t>
      </w:r>
      <w:r w:rsidRPr="008327C3">
        <w:rPr>
          <w:rFonts w:ascii="Tahoma" w:eastAsia="Calibri" w:hAnsi="Tahoma" w:cs="Tahoma"/>
          <w:sz w:val="22"/>
          <w:szCs w:val="22"/>
          <w:lang w:eastAsia="en-US"/>
        </w:rPr>
        <w:t xml:space="preserve"> platby pridelený škole </w:t>
      </w:r>
      <w:r w:rsidR="0026451F" w:rsidRPr="008327C3">
        <w:rPr>
          <w:rFonts w:ascii="Tahoma" w:eastAsia="Calibri" w:hAnsi="Tahoma" w:cs="Tahoma"/>
          <w:sz w:val="22"/>
          <w:szCs w:val="22"/>
          <w:lang w:eastAsia="en-US"/>
        </w:rPr>
        <w:t>:</w:t>
      </w:r>
      <w:r w:rsidR="006F009E" w:rsidRPr="006F009E">
        <w:t xml:space="preserve"> </w:t>
      </w:r>
      <w:r w:rsidR="001A44F5" w:rsidRPr="001A44F5">
        <w:rPr>
          <w:rFonts w:ascii="Tahoma" w:eastAsia="Calibri" w:hAnsi="Tahoma" w:cs="Tahoma"/>
          <w:b/>
          <w:sz w:val="22"/>
          <w:szCs w:val="22"/>
          <w:lang w:eastAsia="en-US"/>
        </w:rPr>
        <w:t>388751</w:t>
      </w:r>
      <w:bookmarkStart w:id="0" w:name="_GoBack"/>
      <w:bookmarkEnd w:id="0"/>
    </w:p>
    <w:p w14:paraId="3EAF7B93" w14:textId="550F75A2" w:rsidR="00486DD3" w:rsidRPr="008327C3" w:rsidRDefault="00486DD3" w:rsidP="00E16AB7">
      <w:pPr>
        <w:numPr>
          <w:ilvl w:val="0"/>
          <w:numId w:val="13"/>
        </w:numPr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8327C3">
        <w:rPr>
          <w:rFonts w:ascii="Tahoma" w:eastAsia="Calibri" w:hAnsi="Tahoma" w:cs="Tahoma"/>
          <w:b/>
          <w:sz w:val="22"/>
          <w:szCs w:val="22"/>
          <w:lang w:eastAsia="en-US"/>
        </w:rPr>
        <w:t>variabilný symbol</w:t>
      </w:r>
      <w:r w:rsidRPr="008327C3">
        <w:rPr>
          <w:rFonts w:ascii="Tahoma" w:eastAsia="Calibri" w:hAnsi="Tahoma" w:cs="Tahoma"/>
          <w:sz w:val="22"/>
          <w:szCs w:val="22"/>
          <w:lang w:eastAsia="en-US"/>
        </w:rPr>
        <w:t xml:space="preserve">, ktorým bude vždy dátum narodenia žiaka v tvare </w:t>
      </w:r>
      <w:r w:rsidRPr="008327C3">
        <w:rPr>
          <w:rFonts w:ascii="Tahoma" w:eastAsia="Calibri" w:hAnsi="Tahoma" w:cs="Tahoma"/>
          <w:b/>
          <w:sz w:val="22"/>
          <w:szCs w:val="22"/>
          <w:lang w:eastAsia="en-US"/>
        </w:rPr>
        <w:t>DDMMRRRR</w:t>
      </w:r>
    </w:p>
    <w:p w14:paraId="2EB5CC96" w14:textId="1F05BA03" w:rsidR="00486DD3" w:rsidRPr="00486DD3" w:rsidRDefault="00486DD3" w:rsidP="0046602C">
      <w:pPr>
        <w:numPr>
          <w:ilvl w:val="0"/>
          <w:numId w:val="13"/>
        </w:numPr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D771F3">
        <w:rPr>
          <w:rFonts w:ascii="Tahoma" w:eastAsia="Calibri" w:hAnsi="Tahoma" w:cs="Tahoma"/>
          <w:sz w:val="22"/>
          <w:szCs w:val="22"/>
          <w:lang w:eastAsia="en-US"/>
        </w:rPr>
        <w:t xml:space="preserve">do poznámky k platbe je vždy potrebné uviesť </w:t>
      </w:r>
      <w:r w:rsidRPr="004C494B">
        <w:rPr>
          <w:rFonts w:ascii="Tahoma" w:eastAsia="Calibri" w:hAnsi="Tahoma" w:cs="Tahoma"/>
          <w:b/>
          <w:sz w:val="22"/>
          <w:szCs w:val="22"/>
          <w:lang w:eastAsia="en-US"/>
        </w:rPr>
        <w:t>meno a </w:t>
      </w:r>
      <w:r w:rsidR="00721A66">
        <w:rPr>
          <w:rFonts w:ascii="Tahoma" w:eastAsia="Calibri" w:hAnsi="Tahoma" w:cs="Tahoma"/>
          <w:b/>
          <w:sz w:val="22"/>
          <w:szCs w:val="22"/>
          <w:lang w:eastAsia="en-US"/>
        </w:rPr>
        <w:t>priezvisko žiaka +</w:t>
      </w:r>
      <w:r>
        <w:rPr>
          <w:rFonts w:ascii="Tahoma" w:eastAsia="Calibri" w:hAnsi="Tahoma" w:cs="Tahoma"/>
          <w:b/>
          <w:sz w:val="22"/>
          <w:szCs w:val="22"/>
          <w:lang w:eastAsia="en-US"/>
        </w:rPr>
        <w:t xml:space="preserve"> názov školy </w:t>
      </w:r>
    </w:p>
    <w:p w14:paraId="208347B3" w14:textId="77777777" w:rsidR="00486DD3" w:rsidRPr="00486DD3" w:rsidRDefault="00486DD3" w:rsidP="0046602C">
      <w:pPr>
        <w:ind w:left="720"/>
        <w:contextualSpacing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0F7655F6" w14:textId="76379E2D" w:rsidR="00486DD3" w:rsidRPr="002D6C07" w:rsidRDefault="00486DD3" w:rsidP="0046602C">
      <w:pPr>
        <w:pStyle w:val="Odsekzoznamu"/>
        <w:numPr>
          <w:ilvl w:val="0"/>
          <w:numId w:val="11"/>
        </w:num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vyplnili a podpísali </w:t>
      </w:r>
      <w:r w:rsidR="00AD4726">
        <w:rPr>
          <w:rFonts w:ascii="Tahoma" w:eastAsia="Calibri" w:hAnsi="Tahoma" w:cs="Tahoma"/>
          <w:sz w:val="22"/>
          <w:szCs w:val="22"/>
          <w:lang w:eastAsia="en-US"/>
        </w:rPr>
        <w:t>Prihlášku za člena - evidenčný list</w:t>
      </w:r>
      <w:r w:rsidRPr="002D6C07">
        <w:rPr>
          <w:rFonts w:ascii="Tahoma" w:eastAsia="Calibri" w:hAnsi="Tahoma" w:cs="Tahoma"/>
          <w:sz w:val="22"/>
          <w:szCs w:val="22"/>
          <w:lang w:eastAsia="en-US"/>
        </w:rPr>
        <w:t xml:space="preserve"> (je potrebné podpísať obe strany)</w:t>
      </w:r>
      <w:r>
        <w:rPr>
          <w:rFonts w:ascii="Tahoma" w:eastAsia="Calibri" w:hAnsi="Tahoma" w:cs="Tahoma"/>
          <w:sz w:val="22"/>
          <w:szCs w:val="22"/>
          <w:lang w:eastAsia="en-US"/>
        </w:rPr>
        <w:t xml:space="preserve"> a odovzdali ich na škole</w:t>
      </w:r>
    </w:p>
    <w:p w14:paraId="425AE719" w14:textId="2E6EF84B" w:rsidR="00486DD3" w:rsidRDefault="00486DD3" w:rsidP="0046602C">
      <w:pPr>
        <w:pStyle w:val="Odsekzoznamu"/>
        <w:numPr>
          <w:ilvl w:val="0"/>
          <w:numId w:val="11"/>
        </w:numPr>
        <w:jc w:val="both"/>
        <w:rPr>
          <w:rFonts w:ascii="Tahoma" w:eastAsia="Calibri" w:hAnsi="Tahoma" w:cs="Tahoma"/>
          <w:sz w:val="22"/>
          <w:szCs w:val="22"/>
          <w:lang w:eastAsia="en-US"/>
        </w:rPr>
      </w:pPr>
      <w:r w:rsidRPr="00930A22">
        <w:rPr>
          <w:rFonts w:ascii="Tahoma" w:eastAsia="Calibri" w:hAnsi="Tahoma" w:cs="Tahoma"/>
          <w:sz w:val="22"/>
          <w:szCs w:val="22"/>
          <w:lang w:eastAsia="en-US"/>
        </w:rPr>
        <w:t xml:space="preserve">pripravili si </w:t>
      </w:r>
      <w:r w:rsidR="003868FD" w:rsidRPr="00930A22">
        <w:rPr>
          <w:rFonts w:ascii="Tahoma" w:eastAsia="Calibri" w:hAnsi="Tahoma" w:cs="Tahoma"/>
          <w:sz w:val="22"/>
          <w:szCs w:val="22"/>
          <w:lang w:eastAsia="en-US"/>
        </w:rPr>
        <w:t>1 fotografiu žiaka (rozmer 25</w:t>
      </w:r>
      <w:r w:rsidRPr="00930A22">
        <w:rPr>
          <w:rFonts w:ascii="Tahoma" w:eastAsia="Calibri" w:hAnsi="Tahoma" w:cs="Tahoma"/>
          <w:sz w:val="22"/>
          <w:szCs w:val="22"/>
          <w:lang w:eastAsia="en-US"/>
        </w:rPr>
        <w:t>x</w:t>
      </w:r>
      <w:r w:rsidR="003868FD" w:rsidRPr="00930A22">
        <w:rPr>
          <w:rFonts w:ascii="Tahoma" w:eastAsia="Calibri" w:hAnsi="Tahoma" w:cs="Tahoma"/>
          <w:sz w:val="22"/>
          <w:szCs w:val="22"/>
          <w:lang w:eastAsia="en-US"/>
        </w:rPr>
        <w:t>25</w:t>
      </w:r>
      <w:r w:rsidRPr="00930A22">
        <w:rPr>
          <w:rFonts w:ascii="Tahoma" w:eastAsia="Calibri" w:hAnsi="Tahoma" w:cs="Tahoma"/>
          <w:sz w:val="22"/>
          <w:szCs w:val="22"/>
          <w:lang w:eastAsia="en-US"/>
        </w:rPr>
        <w:t xml:space="preserve"> mm), ktorá bude umiestnená na preukaz pri jeho prevzatí</w:t>
      </w:r>
    </w:p>
    <w:p w14:paraId="72382A23" w14:textId="77777777" w:rsidR="00930A22" w:rsidRPr="00930A22" w:rsidRDefault="00930A22" w:rsidP="0046602C">
      <w:pPr>
        <w:pStyle w:val="Odsekzoznamu"/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1C313F54" w14:textId="4D21CD10" w:rsidR="00DC0497" w:rsidRDefault="00486DD3" w:rsidP="0073401F">
      <w:pPr>
        <w:jc w:val="center"/>
        <w:rPr>
          <w:rFonts w:ascii="Tahoma" w:eastAsia="Calibri" w:hAnsi="Tahoma" w:cs="Tahoma"/>
          <w:sz w:val="22"/>
          <w:szCs w:val="22"/>
          <w:lang w:eastAsia="en-US"/>
        </w:rPr>
      </w:pPr>
      <w:r>
        <w:rPr>
          <w:rFonts w:ascii="Tahoma" w:eastAsia="Calibri" w:hAnsi="Tahoma" w:cs="Tahoma"/>
          <w:sz w:val="22"/>
          <w:szCs w:val="22"/>
          <w:lang w:eastAsia="en-US"/>
        </w:rPr>
        <w:t xml:space="preserve">Preukaz si budete môcť prevziať </w:t>
      </w:r>
      <w:r w:rsidR="00DA6F56">
        <w:rPr>
          <w:rFonts w:ascii="Tahoma" w:eastAsia="Calibri" w:hAnsi="Tahoma" w:cs="Tahoma"/>
          <w:sz w:val="22"/>
          <w:szCs w:val="22"/>
          <w:lang w:eastAsia="en-US"/>
        </w:rPr>
        <w:t>na sekretariáte školy</w:t>
      </w:r>
      <w:r w:rsidR="00F6159E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24C4ABFE" w14:textId="77777777" w:rsidR="00BC0686" w:rsidRPr="009E2F27" w:rsidRDefault="00BC0686" w:rsidP="0046602C">
      <w:pPr>
        <w:jc w:val="both"/>
        <w:rPr>
          <w:rFonts w:ascii="Tahoma" w:eastAsia="Calibri" w:hAnsi="Tahoma" w:cs="Tahoma"/>
          <w:sz w:val="22"/>
          <w:szCs w:val="22"/>
          <w:lang w:eastAsia="en-US"/>
        </w:rPr>
      </w:pPr>
    </w:p>
    <w:p w14:paraId="6FC72975" w14:textId="270D5938" w:rsidR="009E2F27" w:rsidRPr="0046602C" w:rsidRDefault="00002628" w:rsidP="0046602C">
      <w:pPr>
        <w:jc w:val="both"/>
        <w:rPr>
          <w:rFonts w:ascii="Tahoma" w:hAnsi="Tahoma" w:cs="Tahoma"/>
          <w:sz w:val="22"/>
          <w:szCs w:val="22"/>
        </w:rPr>
      </w:pPr>
      <w:r w:rsidRPr="0046602C">
        <w:rPr>
          <w:rFonts w:ascii="Tahoma" w:hAnsi="Tahoma" w:cs="Tahoma"/>
          <w:sz w:val="22"/>
          <w:szCs w:val="22"/>
        </w:rPr>
        <w:t xml:space="preserve">Preukaz dostanete pripravený na použitie vo všetkých jeho funkciách. </w:t>
      </w:r>
      <w:r w:rsidR="003F4D1F" w:rsidRPr="0046602C">
        <w:rPr>
          <w:rFonts w:ascii="Tahoma" w:hAnsi="Tahoma" w:cs="Tahoma"/>
          <w:sz w:val="22"/>
          <w:szCs w:val="22"/>
        </w:rPr>
        <w:t>Až v</w:t>
      </w:r>
      <w:r w:rsidR="009E2F27" w:rsidRPr="0046602C">
        <w:rPr>
          <w:rFonts w:ascii="Tahoma" w:hAnsi="Tahoma" w:cs="Tahoma"/>
          <w:sz w:val="22"/>
          <w:szCs w:val="22"/>
        </w:rPr>
        <w:t xml:space="preserve"> ďalších rokoch sa 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>platnosť preukazu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pred</w:t>
      </w:r>
      <w:r w:rsidRPr="0046602C">
        <w:rPr>
          <w:rFonts w:ascii="Tahoma" w:eastAsia="Calibri" w:hAnsi="Tahoma" w:cs="Tahoma"/>
          <w:sz w:val="22"/>
          <w:szCs w:val="22"/>
          <w:lang w:eastAsia="en-US"/>
        </w:rPr>
        <w:t>l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>ž</w:t>
      </w:r>
      <w:r w:rsidRPr="0046602C">
        <w:rPr>
          <w:rFonts w:ascii="Tahoma" w:eastAsia="Calibri" w:hAnsi="Tahoma" w:cs="Tahoma"/>
          <w:sz w:val="22"/>
          <w:szCs w:val="22"/>
          <w:lang w:eastAsia="en-US"/>
        </w:rPr>
        <w:t>uje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 xml:space="preserve">kúpou a nalepením 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>známk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y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ISIC (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>10 €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)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a </w:t>
      </w:r>
      <w:proofErr w:type="spellStart"/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>sms</w:t>
      </w:r>
      <w:proofErr w:type="spellEnd"/>
      <w:r w:rsidRPr="0046602C">
        <w:rPr>
          <w:rFonts w:ascii="Tahoma" w:eastAsia="Calibri" w:hAnsi="Tahoma" w:cs="Tahoma"/>
          <w:sz w:val="22"/>
          <w:szCs w:val="22"/>
          <w:lang w:eastAsia="en-US"/>
        </w:rPr>
        <w:t>-</w:t>
      </w:r>
      <w:r w:rsidR="0073401F" w:rsidRPr="0046602C">
        <w:rPr>
          <w:rFonts w:ascii="Tahoma" w:eastAsia="Calibri" w:hAnsi="Tahoma" w:cs="Tahoma"/>
          <w:sz w:val="22"/>
          <w:szCs w:val="22"/>
          <w:lang w:eastAsia="en-US"/>
        </w:rPr>
        <w:t>kou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(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>3</w:t>
      </w:r>
      <w:r w:rsidRPr="0046602C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  <w:r w:rsidR="009E2F27" w:rsidRPr="0046602C">
        <w:rPr>
          <w:rFonts w:ascii="Tahoma" w:eastAsia="Calibri" w:hAnsi="Tahoma" w:cs="Tahoma"/>
          <w:sz w:val="22"/>
          <w:szCs w:val="22"/>
          <w:lang w:eastAsia="en-US"/>
        </w:rPr>
        <w:t>€</w:t>
      </w:r>
      <w:r w:rsidR="00387EB8">
        <w:rPr>
          <w:rFonts w:ascii="Tahoma" w:eastAsia="Calibri" w:hAnsi="Tahoma" w:cs="Tahoma"/>
          <w:sz w:val="22"/>
          <w:szCs w:val="22"/>
          <w:lang w:eastAsia="en-US"/>
        </w:rPr>
        <w:t>)</w:t>
      </w:r>
      <w:r w:rsidRPr="0046602C">
        <w:rPr>
          <w:rFonts w:ascii="Tahoma" w:eastAsia="Calibri" w:hAnsi="Tahoma" w:cs="Tahoma"/>
          <w:sz w:val="22"/>
          <w:szCs w:val="22"/>
          <w:lang w:eastAsia="en-US"/>
        </w:rPr>
        <w:t>.</w:t>
      </w:r>
    </w:p>
    <w:p w14:paraId="5856A1C9" w14:textId="7F1D4772" w:rsidR="0073401F" w:rsidRDefault="009E2F27" w:rsidP="0046602C">
      <w:pPr>
        <w:jc w:val="both"/>
      </w:pPr>
      <w:r w:rsidDel="009E2F27">
        <w:rPr>
          <w:rFonts w:ascii="Tahoma" w:eastAsia="Calibri" w:hAnsi="Tahoma" w:cs="Tahoma"/>
          <w:sz w:val="22"/>
          <w:szCs w:val="22"/>
          <w:lang w:eastAsia="en-US"/>
        </w:rPr>
        <w:t xml:space="preserve"> </w:t>
      </w:r>
    </w:p>
    <w:p w14:paraId="682BD650" w14:textId="3AA46020" w:rsidR="0073401F" w:rsidRDefault="0073401F" w:rsidP="0046602C">
      <w:pPr>
        <w:jc w:val="both"/>
      </w:pPr>
    </w:p>
    <w:p w14:paraId="24D1E5A2" w14:textId="2D469603" w:rsidR="00260651" w:rsidRPr="0046602C" w:rsidRDefault="00260651" w:rsidP="0046602C">
      <w:pPr>
        <w:tabs>
          <w:tab w:val="left" w:pos="6435"/>
        </w:tabs>
        <w:jc w:val="both"/>
        <w:rPr>
          <w:rFonts w:ascii="Tahoma" w:hAnsi="Tahoma" w:cs="Tahoma"/>
          <w:sz w:val="22"/>
          <w:szCs w:val="22"/>
        </w:rPr>
      </w:pPr>
    </w:p>
    <w:sectPr w:rsidR="00260651" w:rsidRPr="0046602C" w:rsidSect="003C2F9B">
      <w:headerReference w:type="default" r:id="rId16"/>
      <w:footerReference w:type="default" r:id="rId17"/>
      <w:pgSz w:w="11906" w:h="16838"/>
      <w:pgMar w:top="1536" w:right="1417" w:bottom="1417" w:left="1417" w:header="851" w:footer="57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31BF34" w14:textId="77777777" w:rsidR="002C1310" w:rsidRDefault="002C1310">
      <w:r>
        <w:separator/>
      </w:r>
    </w:p>
  </w:endnote>
  <w:endnote w:type="continuationSeparator" w:id="0">
    <w:p w14:paraId="443A60C7" w14:textId="77777777" w:rsidR="002C1310" w:rsidRDefault="002C13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287880" w14:textId="29BDB8B2" w:rsidR="000E4464" w:rsidRDefault="00D65FCF">
    <w:pPr>
      <w:pStyle w:val="Pt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9B49CD8" wp14:editId="6E634387">
          <wp:simplePos x="0" y="0"/>
          <wp:positionH relativeFrom="margin">
            <wp:align>right</wp:align>
          </wp:positionH>
          <wp:positionV relativeFrom="paragraph">
            <wp:posOffset>-533400</wp:posOffset>
          </wp:positionV>
          <wp:extent cx="2655570" cy="233680"/>
          <wp:effectExtent l="0" t="0" r="0" b="0"/>
          <wp:wrapSquare wrapText="bothSides"/>
          <wp:docPr id="3" name="Obrázok 17" descr="TransData_CMYK_horizontal_color_positive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17" descr="TransData_CMYK_horizontal_color_positive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55570" cy="2336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Pr="00BF68BC">
      <w:rPr>
        <w:noProof/>
      </w:rPr>
      <w:drawing>
        <wp:anchor distT="0" distB="0" distL="114300" distR="114300" simplePos="0" relativeHeight="251665408" behindDoc="0" locked="0" layoutInCell="1" allowOverlap="1" wp14:anchorId="0C361CCD" wp14:editId="5573C25C">
          <wp:simplePos x="0" y="0"/>
          <wp:positionH relativeFrom="margin">
            <wp:align>left</wp:align>
          </wp:positionH>
          <wp:positionV relativeFrom="paragraph">
            <wp:posOffset>-622935</wp:posOffset>
          </wp:positionV>
          <wp:extent cx="1312545" cy="381000"/>
          <wp:effectExtent l="0" t="0" r="0" b="0"/>
          <wp:wrapSquare wrapText="bothSides"/>
          <wp:docPr id="5" name="Obrázok 5" descr="C:\Users\stefanka\AppData\Local\Temp\Temp1_LOGO_new_zmena.zip\LOGO_new_zmena\newUBIAN_horizontal_farb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tefanka\AppData\Local\Temp\Temp1_LOGO_new_zmena.zip\LOGO_new_zmena\newUBIAN_horizontal_farb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12545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3BD4AFA" w14:textId="77777777" w:rsidR="002C1310" w:rsidRDefault="002C1310">
      <w:r>
        <w:separator/>
      </w:r>
    </w:p>
  </w:footnote>
  <w:footnote w:type="continuationSeparator" w:id="0">
    <w:p w14:paraId="65EAF8F7" w14:textId="77777777" w:rsidR="002C1310" w:rsidRDefault="002C13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2E9B925" w14:textId="05F0F839" w:rsidR="000E4464" w:rsidRDefault="00D75B0E" w:rsidP="000E4464">
    <w:pPr>
      <w:pStyle w:val="Hlavika"/>
      <w:tabs>
        <w:tab w:val="clear" w:pos="4536"/>
        <w:tab w:val="clear" w:pos="9072"/>
        <w:tab w:val="right" w:pos="8892"/>
      </w:tabs>
    </w:pPr>
    <w:r w:rsidRPr="00D75B0E">
      <w:rPr>
        <w:noProof/>
      </w:rPr>
      <w:drawing>
        <wp:anchor distT="0" distB="0" distL="114300" distR="114300" simplePos="0" relativeHeight="251666432" behindDoc="1" locked="0" layoutInCell="1" allowOverlap="1" wp14:anchorId="6D4C7CA5" wp14:editId="1FE6E20D">
          <wp:simplePos x="0" y="0"/>
          <wp:positionH relativeFrom="column">
            <wp:posOffset>-556895</wp:posOffset>
          </wp:positionH>
          <wp:positionV relativeFrom="paragraph">
            <wp:posOffset>-254635</wp:posOffset>
          </wp:positionV>
          <wp:extent cx="662400" cy="680400"/>
          <wp:effectExtent l="0" t="0" r="4445" b="5715"/>
          <wp:wrapTight wrapText="bothSides">
            <wp:wrapPolygon edited="0">
              <wp:start x="6213" y="0"/>
              <wp:lineTo x="2485" y="4235"/>
              <wp:lineTo x="0" y="7866"/>
              <wp:lineTo x="0" y="13311"/>
              <wp:lineTo x="4349" y="19966"/>
              <wp:lineTo x="6213" y="21176"/>
              <wp:lineTo x="15532" y="21176"/>
              <wp:lineTo x="21124" y="16336"/>
              <wp:lineTo x="21124" y="4840"/>
              <wp:lineTo x="15532" y="0"/>
              <wp:lineTo x="6213" y="0"/>
            </wp:wrapPolygon>
          </wp:wrapTight>
          <wp:docPr id="6" name="Obrázok 6" descr="C:\Users\Nikoleta Vyhnickova\Desktop\CKM TD\2018\Tlaciva\Klobuk\2019\isic bez pism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Nikoleta Vyhnickova\Desktop\CKM TD\2018\Tlaciva\Klobuk\2019\isic bez pism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2400" cy="680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rPr>
        <w:noProof/>
      </w:rPr>
      <w:drawing>
        <wp:anchor distT="0" distB="0" distL="114300" distR="114300" simplePos="0" relativeHeight="251661312" behindDoc="0" locked="0" layoutInCell="1" allowOverlap="1" wp14:anchorId="7E5E5B02" wp14:editId="0A364C37">
          <wp:simplePos x="0" y="0"/>
          <wp:positionH relativeFrom="margin">
            <wp:posOffset>5721350</wp:posOffset>
          </wp:positionH>
          <wp:positionV relativeFrom="paragraph">
            <wp:posOffset>-196850</wp:posOffset>
          </wp:positionV>
          <wp:extent cx="603250" cy="749300"/>
          <wp:effectExtent l="0" t="0" r="6350" b="0"/>
          <wp:wrapSquare wrapText="bothSides"/>
          <wp:docPr id="2" name="Picture 17" descr="C:\Users\Vladimir Jedlicka\AppData\Local\Packages\Microsoft.MicrosoftEdge_8wekyb3d8bbwe\TempState\Downloads\Euro26_logo_2018-dole_cierne-MALE (1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Vladimir Jedlicka\AppData\Local\Packages\Microsoft.MicrosoftEdge_8wekyb3d8bbwe\TempState\Downloads\Euro26_logo_2018-dole_cierne-MALE (1)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3250" cy="749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E446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F6515"/>
    <w:multiLevelType w:val="hybridMultilevel"/>
    <w:tmpl w:val="75E20218"/>
    <w:lvl w:ilvl="0" w:tplc="9ABC94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DDA265A"/>
    <w:multiLevelType w:val="hybridMultilevel"/>
    <w:tmpl w:val="48403E6A"/>
    <w:lvl w:ilvl="0" w:tplc="D340E608">
      <w:numFmt w:val="bullet"/>
      <w:lvlText w:val="-"/>
      <w:lvlJc w:val="left"/>
      <w:pPr>
        <w:ind w:left="1068" w:hanging="360"/>
      </w:pPr>
      <w:rPr>
        <w:rFonts w:ascii="Tahoma" w:eastAsia="Calibri" w:hAnsi="Tahoma" w:cs="Tahoma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2A02BD8"/>
    <w:multiLevelType w:val="hybridMultilevel"/>
    <w:tmpl w:val="5ED0EBCC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567BAD"/>
    <w:multiLevelType w:val="hybridMultilevel"/>
    <w:tmpl w:val="E74AA66C"/>
    <w:lvl w:ilvl="0" w:tplc="8082A1BA">
      <w:start w:val="1"/>
      <w:numFmt w:val="bullet"/>
      <w:lvlText w:val="–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17EE3456"/>
    <w:multiLevelType w:val="hybridMultilevel"/>
    <w:tmpl w:val="DEE80924"/>
    <w:lvl w:ilvl="0" w:tplc="1E702556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15A2B67"/>
    <w:multiLevelType w:val="hybridMultilevel"/>
    <w:tmpl w:val="72FCBAB8"/>
    <w:lvl w:ilvl="0" w:tplc="E856B02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6" w15:restartNumberingAfterBreak="0">
    <w:nsid w:val="45C314AC"/>
    <w:multiLevelType w:val="hybridMultilevel"/>
    <w:tmpl w:val="6B6ECB6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DA3B6F"/>
    <w:multiLevelType w:val="hybridMultilevel"/>
    <w:tmpl w:val="7D30209C"/>
    <w:lvl w:ilvl="0" w:tplc="BFFEEB2E">
      <w:start w:val="1"/>
      <w:numFmt w:val="bullet"/>
      <w:lvlText w:val=""/>
      <w:lvlJc w:val="left"/>
      <w:pPr>
        <w:tabs>
          <w:tab w:val="num" w:pos="345"/>
        </w:tabs>
        <w:ind w:left="1065" w:hanging="360"/>
      </w:pPr>
      <w:rPr>
        <w:rFonts w:ascii="Symbol" w:hAnsi="Symbol" w:hint="default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516271"/>
    <w:multiLevelType w:val="singleLevel"/>
    <w:tmpl w:val="B6069E32"/>
    <w:lvl w:ilvl="0">
      <w:numFmt w:val="bullet"/>
      <w:lvlText w:val="–"/>
      <w:lvlJc w:val="left"/>
      <w:pPr>
        <w:tabs>
          <w:tab w:val="num" w:pos="6030"/>
        </w:tabs>
        <w:ind w:left="6030" w:hanging="360"/>
      </w:pPr>
      <w:rPr>
        <w:rFonts w:hint="default"/>
      </w:rPr>
    </w:lvl>
  </w:abstractNum>
  <w:abstractNum w:abstractNumId="9" w15:restartNumberingAfterBreak="0">
    <w:nsid w:val="5F07678A"/>
    <w:multiLevelType w:val="hybridMultilevel"/>
    <w:tmpl w:val="E2F44BE0"/>
    <w:lvl w:ilvl="0" w:tplc="8F3ED30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0" w15:restartNumberingAfterBreak="0">
    <w:nsid w:val="64B40E15"/>
    <w:multiLevelType w:val="hybridMultilevel"/>
    <w:tmpl w:val="FBB61298"/>
    <w:lvl w:ilvl="0" w:tplc="0B38AAE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347410"/>
    <w:multiLevelType w:val="multilevel"/>
    <w:tmpl w:val="5ED0EBCC"/>
    <w:lvl w:ilvl="0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A2A6024"/>
    <w:multiLevelType w:val="hybridMultilevel"/>
    <w:tmpl w:val="2B42F13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FD565E5"/>
    <w:multiLevelType w:val="hybridMultilevel"/>
    <w:tmpl w:val="993E662C"/>
    <w:lvl w:ilvl="0" w:tplc="041B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5"/>
  </w:num>
  <w:num w:numId="4">
    <w:abstractNumId w:val="3"/>
  </w:num>
  <w:num w:numId="5">
    <w:abstractNumId w:val="4"/>
  </w:num>
  <w:num w:numId="6">
    <w:abstractNumId w:val="13"/>
  </w:num>
  <w:num w:numId="7">
    <w:abstractNumId w:val="2"/>
  </w:num>
  <w:num w:numId="8">
    <w:abstractNumId w:val="11"/>
  </w:num>
  <w:num w:numId="9">
    <w:abstractNumId w:val="7"/>
  </w:num>
  <w:num w:numId="10">
    <w:abstractNumId w:val="1"/>
  </w:num>
  <w:num w:numId="11">
    <w:abstractNumId w:val="12"/>
  </w:num>
  <w:num w:numId="12">
    <w:abstractNumId w:val="0"/>
  </w:num>
  <w:num w:numId="13">
    <w:abstractNumId w:val="10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1F4"/>
    <w:rsid w:val="000021FD"/>
    <w:rsid w:val="00002628"/>
    <w:rsid w:val="00016679"/>
    <w:rsid w:val="00033E0C"/>
    <w:rsid w:val="00041688"/>
    <w:rsid w:val="00070215"/>
    <w:rsid w:val="000714B4"/>
    <w:rsid w:val="0007622E"/>
    <w:rsid w:val="000A2C05"/>
    <w:rsid w:val="000B762C"/>
    <w:rsid w:val="000B78F8"/>
    <w:rsid w:val="000D0DD1"/>
    <w:rsid w:val="000D4DE8"/>
    <w:rsid w:val="000E310F"/>
    <w:rsid w:val="000E4464"/>
    <w:rsid w:val="00117F86"/>
    <w:rsid w:val="0012170E"/>
    <w:rsid w:val="00130EAE"/>
    <w:rsid w:val="00144460"/>
    <w:rsid w:val="001465DE"/>
    <w:rsid w:val="001517B2"/>
    <w:rsid w:val="001618B2"/>
    <w:rsid w:val="0017415A"/>
    <w:rsid w:val="00184F4D"/>
    <w:rsid w:val="00186627"/>
    <w:rsid w:val="001878E3"/>
    <w:rsid w:val="001931BC"/>
    <w:rsid w:val="001A44F5"/>
    <w:rsid w:val="001B5704"/>
    <w:rsid w:val="001D2FFC"/>
    <w:rsid w:val="001F61E5"/>
    <w:rsid w:val="0020525E"/>
    <w:rsid w:val="00220C5F"/>
    <w:rsid w:val="00232ADE"/>
    <w:rsid w:val="00232E47"/>
    <w:rsid w:val="00237DDE"/>
    <w:rsid w:val="00253F0B"/>
    <w:rsid w:val="0025655E"/>
    <w:rsid w:val="00260651"/>
    <w:rsid w:val="00261089"/>
    <w:rsid w:val="0026451F"/>
    <w:rsid w:val="00273718"/>
    <w:rsid w:val="00275CA8"/>
    <w:rsid w:val="00290766"/>
    <w:rsid w:val="002B47A3"/>
    <w:rsid w:val="002C1310"/>
    <w:rsid w:val="002C4D94"/>
    <w:rsid w:val="002F7F9D"/>
    <w:rsid w:val="003008A8"/>
    <w:rsid w:val="003073E8"/>
    <w:rsid w:val="0031275A"/>
    <w:rsid w:val="003428EF"/>
    <w:rsid w:val="00347ADD"/>
    <w:rsid w:val="00350D39"/>
    <w:rsid w:val="003527B1"/>
    <w:rsid w:val="00356C8E"/>
    <w:rsid w:val="00356D57"/>
    <w:rsid w:val="00362F87"/>
    <w:rsid w:val="00366AE0"/>
    <w:rsid w:val="00372620"/>
    <w:rsid w:val="00381B65"/>
    <w:rsid w:val="003868FD"/>
    <w:rsid w:val="00387EB8"/>
    <w:rsid w:val="003A77FA"/>
    <w:rsid w:val="003C2F9B"/>
    <w:rsid w:val="003C3880"/>
    <w:rsid w:val="003D0FD1"/>
    <w:rsid w:val="003D26F6"/>
    <w:rsid w:val="003E522A"/>
    <w:rsid w:val="003F2067"/>
    <w:rsid w:val="003F3F6C"/>
    <w:rsid w:val="003F4D1F"/>
    <w:rsid w:val="003F664F"/>
    <w:rsid w:val="004015E4"/>
    <w:rsid w:val="00401BB8"/>
    <w:rsid w:val="00406CEA"/>
    <w:rsid w:val="00422D72"/>
    <w:rsid w:val="004241E1"/>
    <w:rsid w:val="004276E1"/>
    <w:rsid w:val="0044296A"/>
    <w:rsid w:val="0046602C"/>
    <w:rsid w:val="0048273B"/>
    <w:rsid w:val="00486DD3"/>
    <w:rsid w:val="00490D0C"/>
    <w:rsid w:val="00497573"/>
    <w:rsid w:val="004A1941"/>
    <w:rsid w:val="004A224D"/>
    <w:rsid w:val="004A40DD"/>
    <w:rsid w:val="004B3BA7"/>
    <w:rsid w:val="004B4D1A"/>
    <w:rsid w:val="004B56AA"/>
    <w:rsid w:val="004C021A"/>
    <w:rsid w:val="004C5917"/>
    <w:rsid w:val="004E0FDE"/>
    <w:rsid w:val="004E26FD"/>
    <w:rsid w:val="004F51AE"/>
    <w:rsid w:val="005046DB"/>
    <w:rsid w:val="0052094F"/>
    <w:rsid w:val="00524FF4"/>
    <w:rsid w:val="00530AB9"/>
    <w:rsid w:val="00533A2E"/>
    <w:rsid w:val="005403EB"/>
    <w:rsid w:val="00557FF8"/>
    <w:rsid w:val="00594DF5"/>
    <w:rsid w:val="005A1F71"/>
    <w:rsid w:val="005B4A11"/>
    <w:rsid w:val="005C7A2B"/>
    <w:rsid w:val="005E3287"/>
    <w:rsid w:val="006259E6"/>
    <w:rsid w:val="00626EE4"/>
    <w:rsid w:val="00634626"/>
    <w:rsid w:val="00655124"/>
    <w:rsid w:val="00663B8E"/>
    <w:rsid w:val="006843EE"/>
    <w:rsid w:val="0069368B"/>
    <w:rsid w:val="006941E0"/>
    <w:rsid w:val="006A3D9C"/>
    <w:rsid w:val="006A7FC2"/>
    <w:rsid w:val="006B3B9E"/>
    <w:rsid w:val="006B59BD"/>
    <w:rsid w:val="006D0B67"/>
    <w:rsid w:val="006D51ED"/>
    <w:rsid w:val="006E5CA4"/>
    <w:rsid w:val="006F009E"/>
    <w:rsid w:val="00721A66"/>
    <w:rsid w:val="007329ED"/>
    <w:rsid w:val="0073401F"/>
    <w:rsid w:val="00740A0A"/>
    <w:rsid w:val="00741A9A"/>
    <w:rsid w:val="007573CF"/>
    <w:rsid w:val="0076549E"/>
    <w:rsid w:val="00770D83"/>
    <w:rsid w:val="00773D9F"/>
    <w:rsid w:val="00777D22"/>
    <w:rsid w:val="00781F3B"/>
    <w:rsid w:val="007847F6"/>
    <w:rsid w:val="00787CD1"/>
    <w:rsid w:val="007B5D54"/>
    <w:rsid w:val="007D03F0"/>
    <w:rsid w:val="007E70D2"/>
    <w:rsid w:val="007E7570"/>
    <w:rsid w:val="007F0FFE"/>
    <w:rsid w:val="0080040B"/>
    <w:rsid w:val="00815AE8"/>
    <w:rsid w:val="00824401"/>
    <w:rsid w:val="00825535"/>
    <w:rsid w:val="00825B36"/>
    <w:rsid w:val="008327C3"/>
    <w:rsid w:val="008443A9"/>
    <w:rsid w:val="00846423"/>
    <w:rsid w:val="00846662"/>
    <w:rsid w:val="00853FBC"/>
    <w:rsid w:val="00863978"/>
    <w:rsid w:val="00872995"/>
    <w:rsid w:val="00885C26"/>
    <w:rsid w:val="008B1067"/>
    <w:rsid w:val="008D3D71"/>
    <w:rsid w:val="008E0924"/>
    <w:rsid w:val="008F0229"/>
    <w:rsid w:val="00905101"/>
    <w:rsid w:val="009153ED"/>
    <w:rsid w:val="00917AE1"/>
    <w:rsid w:val="00917EFB"/>
    <w:rsid w:val="00930A22"/>
    <w:rsid w:val="0093235D"/>
    <w:rsid w:val="00940754"/>
    <w:rsid w:val="009475EA"/>
    <w:rsid w:val="00951486"/>
    <w:rsid w:val="009533EE"/>
    <w:rsid w:val="009558A5"/>
    <w:rsid w:val="009673CA"/>
    <w:rsid w:val="009748B9"/>
    <w:rsid w:val="00997ED3"/>
    <w:rsid w:val="009A1418"/>
    <w:rsid w:val="009A6800"/>
    <w:rsid w:val="009C0E18"/>
    <w:rsid w:val="009C7676"/>
    <w:rsid w:val="009E2F27"/>
    <w:rsid w:val="009E76DA"/>
    <w:rsid w:val="009F0DE1"/>
    <w:rsid w:val="009F2F33"/>
    <w:rsid w:val="009F307C"/>
    <w:rsid w:val="00A0457D"/>
    <w:rsid w:val="00A052F9"/>
    <w:rsid w:val="00A16173"/>
    <w:rsid w:val="00A23A1A"/>
    <w:rsid w:val="00A321B1"/>
    <w:rsid w:val="00A355DF"/>
    <w:rsid w:val="00A4471E"/>
    <w:rsid w:val="00A45539"/>
    <w:rsid w:val="00A5093F"/>
    <w:rsid w:val="00A66487"/>
    <w:rsid w:val="00A73765"/>
    <w:rsid w:val="00A80DB2"/>
    <w:rsid w:val="00A84C9E"/>
    <w:rsid w:val="00A87876"/>
    <w:rsid w:val="00A922F0"/>
    <w:rsid w:val="00A9345D"/>
    <w:rsid w:val="00A938A4"/>
    <w:rsid w:val="00AA2D3D"/>
    <w:rsid w:val="00AB581C"/>
    <w:rsid w:val="00AC08D6"/>
    <w:rsid w:val="00AC1261"/>
    <w:rsid w:val="00AC1CC4"/>
    <w:rsid w:val="00AC52BF"/>
    <w:rsid w:val="00AD4726"/>
    <w:rsid w:val="00AD79D7"/>
    <w:rsid w:val="00AF68B9"/>
    <w:rsid w:val="00B03FC8"/>
    <w:rsid w:val="00B30278"/>
    <w:rsid w:val="00B364EC"/>
    <w:rsid w:val="00B41B64"/>
    <w:rsid w:val="00B5534E"/>
    <w:rsid w:val="00B57AE0"/>
    <w:rsid w:val="00B62CAE"/>
    <w:rsid w:val="00B753D6"/>
    <w:rsid w:val="00B96A58"/>
    <w:rsid w:val="00BA2456"/>
    <w:rsid w:val="00BA73A5"/>
    <w:rsid w:val="00BA7F34"/>
    <w:rsid w:val="00BB2CF2"/>
    <w:rsid w:val="00BC0686"/>
    <w:rsid w:val="00BD5985"/>
    <w:rsid w:val="00BD6099"/>
    <w:rsid w:val="00BE0F12"/>
    <w:rsid w:val="00C05E36"/>
    <w:rsid w:val="00C060EE"/>
    <w:rsid w:val="00C13AC4"/>
    <w:rsid w:val="00C20507"/>
    <w:rsid w:val="00C215D9"/>
    <w:rsid w:val="00C24D18"/>
    <w:rsid w:val="00C344E0"/>
    <w:rsid w:val="00C46DB0"/>
    <w:rsid w:val="00C56E8D"/>
    <w:rsid w:val="00C61131"/>
    <w:rsid w:val="00C642F4"/>
    <w:rsid w:val="00C81154"/>
    <w:rsid w:val="00C84566"/>
    <w:rsid w:val="00C87A01"/>
    <w:rsid w:val="00CA142F"/>
    <w:rsid w:val="00CA4171"/>
    <w:rsid w:val="00CA4528"/>
    <w:rsid w:val="00CB5410"/>
    <w:rsid w:val="00CB5C50"/>
    <w:rsid w:val="00CD7428"/>
    <w:rsid w:val="00CE3F24"/>
    <w:rsid w:val="00CE5C88"/>
    <w:rsid w:val="00CF0BD7"/>
    <w:rsid w:val="00CF1AF3"/>
    <w:rsid w:val="00CF447A"/>
    <w:rsid w:val="00D0197A"/>
    <w:rsid w:val="00D04659"/>
    <w:rsid w:val="00D2651F"/>
    <w:rsid w:val="00D323E9"/>
    <w:rsid w:val="00D3417A"/>
    <w:rsid w:val="00D377C0"/>
    <w:rsid w:val="00D65FCF"/>
    <w:rsid w:val="00D66DBA"/>
    <w:rsid w:val="00D71C77"/>
    <w:rsid w:val="00D75B0E"/>
    <w:rsid w:val="00D7623B"/>
    <w:rsid w:val="00D808B2"/>
    <w:rsid w:val="00D90F20"/>
    <w:rsid w:val="00DA6F56"/>
    <w:rsid w:val="00DC0497"/>
    <w:rsid w:val="00DC1CC1"/>
    <w:rsid w:val="00DC3669"/>
    <w:rsid w:val="00DC561D"/>
    <w:rsid w:val="00DC6850"/>
    <w:rsid w:val="00DE21F4"/>
    <w:rsid w:val="00DE7386"/>
    <w:rsid w:val="00DF206A"/>
    <w:rsid w:val="00E0026D"/>
    <w:rsid w:val="00E00926"/>
    <w:rsid w:val="00E010F7"/>
    <w:rsid w:val="00E05F61"/>
    <w:rsid w:val="00E16429"/>
    <w:rsid w:val="00E23825"/>
    <w:rsid w:val="00E531E8"/>
    <w:rsid w:val="00E534BB"/>
    <w:rsid w:val="00E56D1F"/>
    <w:rsid w:val="00E65B1B"/>
    <w:rsid w:val="00E81C0B"/>
    <w:rsid w:val="00E97448"/>
    <w:rsid w:val="00EB2139"/>
    <w:rsid w:val="00EB2274"/>
    <w:rsid w:val="00EB3231"/>
    <w:rsid w:val="00EC20DB"/>
    <w:rsid w:val="00EF5DBB"/>
    <w:rsid w:val="00F3016D"/>
    <w:rsid w:val="00F50CC5"/>
    <w:rsid w:val="00F6159E"/>
    <w:rsid w:val="00F62E6B"/>
    <w:rsid w:val="00F64774"/>
    <w:rsid w:val="00F8442C"/>
    <w:rsid w:val="00F85F36"/>
    <w:rsid w:val="00F87529"/>
    <w:rsid w:val="00FA3B54"/>
    <w:rsid w:val="00FA6333"/>
    <w:rsid w:val="00FC3016"/>
    <w:rsid w:val="00FE4E91"/>
    <w:rsid w:val="00FF6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9002B31"/>
  <w15:docId w15:val="{3A1D4CAB-0199-F94C-B7FF-42C4ED5E5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22D72"/>
  </w:style>
  <w:style w:type="paragraph" w:styleId="Nadpis1">
    <w:name w:val="heading 1"/>
    <w:basedOn w:val="Normlny"/>
    <w:next w:val="Normlny"/>
    <w:link w:val="Nadpis1Char"/>
    <w:uiPriority w:val="99"/>
    <w:qFormat/>
    <w:rsid w:val="00422D72"/>
    <w:pPr>
      <w:keepNext/>
      <w:ind w:left="5664"/>
      <w:outlineLvl w:val="0"/>
    </w:pPr>
    <w:rPr>
      <w:sz w:val="24"/>
    </w:rPr>
  </w:style>
  <w:style w:type="paragraph" w:styleId="Nadpis2">
    <w:name w:val="heading 2"/>
    <w:basedOn w:val="Normlny"/>
    <w:next w:val="Normlny"/>
    <w:link w:val="Nadpis2Char"/>
    <w:uiPriority w:val="99"/>
    <w:qFormat/>
    <w:rsid w:val="00422D72"/>
    <w:pPr>
      <w:keepNext/>
      <w:ind w:left="6372" w:firstLine="3"/>
      <w:jc w:val="both"/>
      <w:outlineLvl w:val="1"/>
    </w:pPr>
    <w:rPr>
      <w:sz w:val="24"/>
    </w:rPr>
  </w:style>
  <w:style w:type="paragraph" w:styleId="Nadpis3">
    <w:name w:val="heading 3"/>
    <w:basedOn w:val="Normlny"/>
    <w:next w:val="Normlny"/>
    <w:link w:val="Nadpis3Char"/>
    <w:uiPriority w:val="99"/>
    <w:qFormat/>
    <w:rsid w:val="00422D72"/>
    <w:pPr>
      <w:keepNext/>
      <w:ind w:right="-426"/>
      <w:outlineLvl w:val="2"/>
    </w:pPr>
    <w:rPr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uiPriority w:val="9"/>
    <w:rsid w:val="009538B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Nadpis2Char">
    <w:name w:val="Nadpis 2 Char"/>
    <w:link w:val="Nadpis2"/>
    <w:uiPriority w:val="9"/>
    <w:semiHidden/>
    <w:rsid w:val="009538B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dpis3Char">
    <w:name w:val="Nadpis 3 Char"/>
    <w:link w:val="Nadpis3"/>
    <w:uiPriority w:val="9"/>
    <w:semiHidden/>
    <w:rsid w:val="009538B2"/>
    <w:rPr>
      <w:rFonts w:ascii="Cambria" w:eastAsia="Times New Roman" w:hAnsi="Cambria" w:cs="Times New Roman"/>
      <w:b/>
      <w:bCs/>
      <w:sz w:val="26"/>
      <w:szCs w:val="26"/>
    </w:rPr>
  </w:style>
  <w:style w:type="paragraph" w:styleId="Hlavika">
    <w:name w:val="header"/>
    <w:basedOn w:val="Normlny"/>
    <w:link w:val="Hlavik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HlavikaChar">
    <w:name w:val="Hlavička Char"/>
    <w:link w:val="Hlavika"/>
    <w:uiPriority w:val="99"/>
    <w:rsid w:val="009538B2"/>
    <w:rPr>
      <w:sz w:val="20"/>
      <w:szCs w:val="20"/>
    </w:rPr>
  </w:style>
  <w:style w:type="paragraph" w:styleId="Pta">
    <w:name w:val="footer"/>
    <w:basedOn w:val="Normlny"/>
    <w:link w:val="PtaChar"/>
    <w:uiPriority w:val="99"/>
    <w:rsid w:val="00422D72"/>
    <w:pPr>
      <w:tabs>
        <w:tab w:val="center" w:pos="4536"/>
        <w:tab w:val="right" w:pos="9072"/>
      </w:tabs>
    </w:pPr>
  </w:style>
  <w:style w:type="character" w:customStyle="1" w:styleId="PtaChar">
    <w:name w:val="Päta Char"/>
    <w:link w:val="Pta"/>
    <w:uiPriority w:val="99"/>
    <w:semiHidden/>
    <w:rsid w:val="009538B2"/>
    <w:rPr>
      <w:sz w:val="20"/>
      <w:szCs w:val="20"/>
    </w:rPr>
  </w:style>
  <w:style w:type="paragraph" w:styleId="Zkladntext">
    <w:name w:val="Body Text"/>
    <w:basedOn w:val="Normlny"/>
    <w:link w:val="ZkladntextChar"/>
    <w:uiPriority w:val="99"/>
    <w:rsid w:val="00422D72"/>
    <w:pPr>
      <w:ind w:right="-284"/>
    </w:pPr>
    <w:rPr>
      <w:sz w:val="24"/>
    </w:rPr>
  </w:style>
  <w:style w:type="character" w:customStyle="1" w:styleId="ZkladntextChar">
    <w:name w:val="Základný text Char"/>
    <w:link w:val="Zkladntext"/>
    <w:uiPriority w:val="99"/>
    <w:semiHidden/>
    <w:rsid w:val="009538B2"/>
    <w:rPr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rsid w:val="00186627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9538B2"/>
    <w:rPr>
      <w:sz w:val="0"/>
      <w:szCs w:val="0"/>
    </w:rPr>
  </w:style>
  <w:style w:type="character" w:styleId="Hypertextovprepojenie">
    <w:name w:val="Hyperlink"/>
    <w:uiPriority w:val="99"/>
    <w:rsid w:val="009F2F33"/>
    <w:rPr>
      <w:rFonts w:cs="Times New Roman"/>
      <w:color w:val="0000FF"/>
      <w:u w:val="single"/>
    </w:rPr>
  </w:style>
  <w:style w:type="character" w:styleId="Odkaznakomentr">
    <w:name w:val="annotation reference"/>
    <w:uiPriority w:val="99"/>
    <w:rsid w:val="00D377C0"/>
    <w:rPr>
      <w:rFonts w:cs="Times New Roman"/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D377C0"/>
  </w:style>
  <w:style w:type="character" w:customStyle="1" w:styleId="TextkomentraChar">
    <w:name w:val="Text komentára Char"/>
    <w:link w:val="Textkomentra"/>
    <w:uiPriority w:val="99"/>
    <w:locked/>
    <w:rsid w:val="00D377C0"/>
    <w:rPr>
      <w:rFonts w:cs="Times New Roman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D377C0"/>
    <w:rPr>
      <w:b/>
      <w:bCs/>
    </w:rPr>
  </w:style>
  <w:style w:type="character" w:customStyle="1" w:styleId="PredmetkomentraChar">
    <w:name w:val="Predmet komentára Char"/>
    <w:link w:val="Predmetkomentra"/>
    <w:uiPriority w:val="99"/>
    <w:locked/>
    <w:rsid w:val="00D377C0"/>
    <w:rPr>
      <w:rFonts w:cs="Times New Roman"/>
      <w:b/>
      <w:bCs/>
    </w:rPr>
  </w:style>
  <w:style w:type="character" w:styleId="Siln">
    <w:name w:val="Strong"/>
    <w:uiPriority w:val="99"/>
    <w:qFormat/>
    <w:locked/>
    <w:rsid w:val="00741A9A"/>
    <w:rPr>
      <w:rFonts w:cs="Times New Roman"/>
      <w:b/>
    </w:rPr>
  </w:style>
  <w:style w:type="paragraph" w:styleId="Revzia">
    <w:name w:val="Revision"/>
    <w:hidden/>
    <w:uiPriority w:val="99"/>
    <w:semiHidden/>
    <w:rsid w:val="00E534BB"/>
  </w:style>
  <w:style w:type="paragraph" w:styleId="Odsekzoznamu">
    <w:name w:val="List Paragraph"/>
    <w:basedOn w:val="Normlny"/>
    <w:uiPriority w:val="34"/>
    <w:qFormat/>
    <w:rsid w:val="00220C5F"/>
    <w:pPr>
      <w:ind w:left="720"/>
      <w:contextualSpacing/>
    </w:p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6B3B9E"/>
    <w:rPr>
      <w:color w:val="605E5C"/>
      <w:shd w:val="clear" w:color="auto" w:fill="E1DFDD"/>
    </w:rPr>
  </w:style>
  <w:style w:type="character" w:styleId="Zstupntext">
    <w:name w:val="Placeholder Text"/>
    <w:basedOn w:val="Predvolenpsmoodseku"/>
    <w:uiPriority w:val="99"/>
    <w:semiHidden/>
    <w:rsid w:val="009748B9"/>
    <w:rPr>
      <w:color w:val="808080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1217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317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62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6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isicpausal.sk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://www.isic.sk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hyperlink" Target="http://www.ubian.sk" TargetMode="Externa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isic.sk/poistenie-istotka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png"/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8AA78819C99754E8327013CA7C924B8" ma:contentTypeVersion="11" ma:contentTypeDescription="Umožňuje vytvoriť nový dokument." ma:contentTypeScope="" ma:versionID="1c4fda5d89da0d113b10a048caec735e">
  <xsd:schema xmlns:xsd="http://www.w3.org/2001/XMLSchema" xmlns:xs="http://www.w3.org/2001/XMLSchema" xmlns:p="http://schemas.microsoft.com/office/2006/metadata/properties" xmlns:ns3="ef3a180e-2be9-41a9-8223-f566d2ae128c" xmlns:ns4="63d8d74a-6361-4f21-a87d-4ca6782ff1ae" targetNamespace="http://schemas.microsoft.com/office/2006/metadata/properties" ma:root="true" ma:fieldsID="3ddb6cd6b1b71b44c6be50b3758bd975" ns3:_="" ns4:_="">
    <xsd:import namespace="ef3a180e-2be9-41a9-8223-f566d2ae128c"/>
    <xsd:import namespace="63d8d74a-6361-4f21-a87d-4ca6782ff1a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a180e-2be9-41a9-8223-f566d2ae128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Zdieľa sa s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Zdieľané s podrobnosťami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ríkaz hash indikátora zdieľ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d8d74a-6361-4f21-a87d-4ca6782ff1a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5587D4-C2D7-4977-A9CA-66A7FB6AB3F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828AFDE-466C-4DF6-B60D-865497F0563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f3a180e-2be9-41a9-8223-f566d2ae128c"/>
    <ds:schemaRef ds:uri="63d8d74a-6361-4f21-a87d-4ca6782ff1a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B12FA5C0-89C8-4CC9-B32D-096088FA124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2FEFEFDC-4CB4-464F-91A4-2687328BA6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350</Words>
  <Characters>1999</Characters>
  <Application>Microsoft Office Word</Application>
  <DocSecurity>0</DocSecurity>
  <Lines>16</Lines>
  <Paragraphs>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Vážení rodičia,</vt:lpstr>
      <vt:lpstr>Vážení rodičia,</vt:lpstr>
    </vt:vector>
  </TitlesOfParts>
  <Company/>
  <LinksUpToDate>false</LinksUpToDate>
  <CharactersWithSpaces>2345</CharactersWithSpaces>
  <SharedDoc>false</SharedDoc>
  <HLinks>
    <vt:vector size="12" baseType="variant">
      <vt:variant>
        <vt:i4>983047</vt:i4>
      </vt:variant>
      <vt:variant>
        <vt:i4>3</vt:i4>
      </vt:variant>
      <vt:variant>
        <vt:i4>0</vt:i4>
      </vt:variant>
      <vt:variant>
        <vt:i4>5</vt:i4>
      </vt:variant>
      <vt:variant>
        <vt:lpwstr>http://www.studentskypreukaz.sk/</vt:lpwstr>
      </vt:variant>
      <vt:variant>
        <vt:lpwstr/>
      </vt:variant>
      <vt:variant>
        <vt:i4>6815807</vt:i4>
      </vt:variant>
      <vt:variant>
        <vt:i4>0</vt:i4>
      </vt:variant>
      <vt:variant>
        <vt:i4>0</vt:i4>
      </vt:variant>
      <vt:variant>
        <vt:i4>5</vt:i4>
      </vt:variant>
      <vt:variant>
        <vt:lpwstr>http://www.preukazziaka.sk/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Vážení rodičia,</dc:title>
  <dc:creator>GLS</dc:creator>
  <cp:lastModifiedBy>Simona Bezáková, CKM SYTS</cp:lastModifiedBy>
  <cp:revision>22</cp:revision>
  <cp:lastPrinted>2020-05-21T12:42:00Z</cp:lastPrinted>
  <dcterms:created xsi:type="dcterms:W3CDTF">2020-03-04T08:14:00Z</dcterms:created>
  <dcterms:modified xsi:type="dcterms:W3CDTF">2020-06-02T22:36:00Z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0x01010098AA78819C99754E8327013CA7C924B8</vt:lpwstr>
  </property>
</Properties>
</file>