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34" w:rsidRDefault="00865D51">
      <w:pPr>
        <w:pStyle w:val="Nadpis1"/>
        <w:spacing w:line="242" w:lineRule="auto"/>
        <w:ind w:left="875" w:right="163" w:hanging="433"/>
        <w:jc w:val="left"/>
      </w:pPr>
      <w:bookmarkStart w:id="0" w:name="Заява_про_незастосування_суми_податкової"/>
      <w:bookmarkEnd w:id="0"/>
      <w:r>
        <w:t>Заява</w:t>
      </w:r>
      <w:r>
        <w:rPr>
          <w:spacing w:val="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незастосування</w:t>
      </w:r>
      <w:r>
        <w:rPr>
          <w:spacing w:val="2"/>
        </w:rPr>
        <w:t xml:space="preserve"> </w:t>
      </w:r>
      <w:r>
        <w:t>суми</w:t>
      </w:r>
      <w:r>
        <w:rPr>
          <w:spacing w:val="2"/>
        </w:rPr>
        <w:t xml:space="preserve"> </w:t>
      </w:r>
      <w:r>
        <w:t>податкової</w:t>
      </w:r>
      <w:r>
        <w:rPr>
          <w:spacing w:val="2"/>
        </w:rPr>
        <w:t xml:space="preserve"> </w:t>
      </w:r>
      <w:r>
        <w:t>пільги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ди</w:t>
      </w:r>
      <w:bookmarkStart w:id="1" w:name="_GoBack"/>
      <w:bookmarkEnd w:id="1"/>
      <w:r>
        <w:t>тину-утриманця,</w:t>
      </w:r>
      <w:r>
        <w:rPr>
          <w:spacing w:val="5"/>
        </w:rPr>
        <w:t xml:space="preserve"> </w:t>
      </w:r>
      <w:r>
        <w:t>яка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досягла</w:t>
      </w:r>
      <w:r>
        <w:rPr>
          <w:spacing w:val="-1"/>
        </w:rPr>
        <w:t xml:space="preserve"> </w:t>
      </w:r>
      <w:r>
        <w:t>15-річного</w:t>
      </w:r>
      <w:r>
        <w:rPr>
          <w:spacing w:val="1"/>
        </w:rPr>
        <w:t xml:space="preserve"> </w:t>
      </w:r>
      <w:r>
        <w:t>віку,</w:t>
      </w:r>
      <w:r>
        <w:rPr>
          <w:spacing w:val="-3"/>
        </w:rPr>
        <w:t xml:space="preserve"> </w:t>
      </w:r>
      <w:r>
        <w:t>що проживає</w:t>
      </w:r>
      <w:r>
        <w:rPr>
          <w:spacing w:val="2"/>
        </w:rPr>
        <w:t xml:space="preserve"> </w:t>
      </w:r>
      <w:r>
        <w:t>разом</w:t>
      </w:r>
      <w:r>
        <w:rPr>
          <w:spacing w:val="-1"/>
        </w:rPr>
        <w:t xml:space="preserve"> </w:t>
      </w:r>
      <w:r>
        <w:t>з платником</w:t>
      </w:r>
      <w:r>
        <w:rPr>
          <w:spacing w:val="-5"/>
        </w:rPr>
        <w:t xml:space="preserve"> </w:t>
      </w:r>
      <w:r>
        <w:t>податків</w:t>
      </w:r>
    </w:p>
    <w:p w:rsidR="00AA2D34" w:rsidRDefault="00AA2D34">
      <w:pPr>
        <w:pStyle w:val="Zkladntext"/>
        <w:rPr>
          <w:b/>
          <w:sz w:val="26"/>
        </w:rPr>
      </w:pPr>
    </w:p>
    <w:p w:rsidR="00AA2D34" w:rsidRDefault="00AA2D34">
      <w:pPr>
        <w:pStyle w:val="Zkladntext"/>
        <w:spacing w:before="8"/>
        <w:rPr>
          <w:b/>
          <w:sz w:val="38"/>
        </w:rPr>
      </w:pPr>
    </w:p>
    <w:p w:rsidR="00AA2D34" w:rsidRDefault="00865D51">
      <w:pPr>
        <w:pStyle w:val="Zkladntext"/>
        <w:tabs>
          <w:tab w:val="left" w:pos="7406"/>
          <w:tab w:val="left" w:pos="8480"/>
        </w:tabs>
        <w:spacing w:line="278" w:lineRule="auto"/>
        <w:ind w:left="116" w:right="269"/>
        <w:jc w:val="both"/>
      </w:pPr>
      <w:r>
        <w:t>Я</w:t>
      </w:r>
      <w:r>
        <w:rPr>
          <w:spacing w:val="31"/>
        </w:rPr>
        <w:t xml:space="preserve"> </w:t>
      </w:r>
      <w:r>
        <w:t>нижчепідписаний(а)</w:t>
      </w:r>
      <w:r>
        <w:rPr>
          <w:u w:val="single"/>
        </w:rPr>
        <w:tab/>
      </w:r>
      <w:r>
        <w:t>заявляю,</w:t>
      </w:r>
      <w:r>
        <w:rPr>
          <w:spacing w:val="29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період, протягом</w:t>
      </w:r>
      <w:r>
        <w:rPr>
          <w:spacing w:val="-1"/>
        </w:rPr>
        <w:t xml:space="preserve"> </w:t>
      </w:r>
      <w:r>
        <w:t>якого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дитину</w:t>
      </w:r>
      <w:r>
        <w:rPr>
          <w:u w:val="single"/>
        </w:rPr>
        <w:tab/>
      </w:r>
      <w:r>
        <w:rPr>
          <w:u w:val="single"/>
        </w:rPr>
        <w:tab/>
      </w:r>
      <w:r>
        <w:t>буде</w:t>
      </w:r>
      <w:r>
        <w:rPr>
          <w:spacing w:val="-58"/>
        </w:rPr>
        <w:t xml:space="preserve"> </w:t>
      </w:r>
      <w:r>
        <w:t>надана</w:t>
      </w:r>
      <w:r>
        <w:rPr>
          <w:spacing w:val="45"/>
        </w:rPr>
        <w:t xml:space="preserve"> </w:t>
      </w:r>
      <w:r>
        <w:t>дотація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підтримки</w:t>
      </w:r>
      <w:r>
        <w:rPr>
          <w:spacing w:val="47"/>
        </w:rPr>
        <w:t xml:space="preserve"> </w:t>
      </w:r>
      <w:r>
        <w:t>харчових</w:t>
      </w:r>
      <w:r>
        <w:rPr>
          <w:spacing w:val="41"/>
        </w:rPr>
        <w:t xml:space="preserve"> </w:t>
      </w:r>
      <w:r>
        <w:t>звичок</w:t>
      </w:r>
      <w:r>
        <w:rPr>
          <w:spacing w:val="45"/>
        </w:rPr>
        <w:t xml:space="preserve"> </w:t>
      </w:r>
      <w:r>
        <w:t>дитини</w:t>
      </w:r>
      <w:r>
        <w:rPr>
          <w:spacing w:val="42"/>
        </w:rPr>
        <w:t xml:space="preserve"> </w:t>
      </w:r>
      <w:r>
        <w:t>відповідно</w:t>
      </w:r>
      <w:r>
        <w:rPr>
          <w:spacing w:val="51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Закону</w:t>
      </w:r>
    </w:p>
    <w:p w:rsidR="00AA2D34" w:rsidRDefault="00865D51">
      <w:pPr>
        <w:spacing w:line="276" w:lineRule="auto"/>
        <w:ind w:left="116" w:right="262"/>
        <w:jc w:val="both"/>
        <w:rPr>
          <w:sz w:val="24"/>
        </w:rPr>
      </w:pPr>
      <w:r>
        <w:rPr>
          <w:sz w:val="24"/>
        </w:rPr>
        <w:t>№544/2010 Збірки законів "Про дотації", що належать до компетенції 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праці, соціальних справ та сім'ї Словацької республіки, з поправками, </w:t>
      </w:r>
      <w:r>
        <w:rPr>
          <w:b/>
          <w:sz w:val="24"/>
        </w:rPr>
        <w:t>ця дитина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матиме права на суму податкової пільги для дитини-утриманця, який не досяг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15-річного віку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закону №595/2003 Збірки законів "Про податок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прибуток"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поправками.</w:t>
      </w:r>
    </w:p>
    <w:p w:rsidR="00AA2D34" w:rsidRDefault="00865D51">
      <w:pPr>
        <w:pStyle w:val="Zkladntext"/>
        <w:spacing w:before="151" w:line="276" w:lineRule="auto"/>
        <w:ind w:left="116" w:right="272" w:firstLine="706"/>
        <w:jc w:val="both"/>
      </w:pPr>
      <w:r>
        <w:t>У той же час я заявляю, що беру до відома, що в разі доведення помилковості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твердження,</w:t>
      </w:r>
    </w:p>
    <w:p w:rsidR="00AA2D34" w:rsidRDefault="00865D51">
      <w:pPr>
        <w:pStyle w:val="Odsekzoznamu"/>
        <w:numPr>
          <w:ilvl w:val="0"/>
          <w:numId w:val="1"/>
        </w:numPr>
        <w:tabs>
          <w:tab w:val="left" w:pos="401"/>
        </w:tabs>
        <w:spacing w:line="276" w:lineRule="auto"/>
        <w:ind w:right="283"/>
        <w:rPr>
          <w:sz w:val="24"/>
        </w:rPr>
      </w:pPr>
      <w:r>
        <w:rPr>
          <w:sz w:val="24"/>
        </w:rPr>
        <w:t>я буду змушений повернути всі кошти, надані на цю дитину в якості дотації 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2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звичок</w:t>
      </w:r>
      <w:r>
        <w:rPr>
          <w:spacing w:val="-1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дитини,</w:t>
      </w:r>
    </w:p>
    <w:p w:rsidR="00AA2D34" w:rsidRDefault="00865D51">
      <w:pPr>
        <w:pStyle w:val="Odsekzoznamu"/>
        <w:numPr>
          <w:ilvl w:val="0"/>
          <w:numId w:val="1"/>
        </w:numPr>
        <w:tabs>
          <w:tab w:val="left" w:pos="401"/>
        </w:tabs>
        <w:spacing w:before="157" w:line="276" w:lineRule="auto"/>
        <w:ind w:right="273"/>
        <w:rPr>
          <w:sz w:val="24"/>
        </w:rPr>
      </w:pPr>
      <w:r>
        <w:rPr>
          <w:sz w:val="24"/>
        </w:rPr>
        <w:t>я можу бути притягнутий до кримінальної відповідальності за вчинення злочину</w:t>
      </w:r>
      <w:r>
        <w:rPr>
          <w:spacing w:val="1"/>
          <w:sz w:val="24"/>
        </w:rPr>
        <w:t xml:space="preserve"> </w:t>
      </w:r>
      <w:r>
        <w:rPr>
          <w:sz w:val="24"/>
        </w:rPr>
        <w:t>шахрайства відповідно до § 221 Закону №300/2005 Збірки законів Кримінального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поправками.</w:t>
      </w:r>
    </w:p>
    <w:p w:rsidR="00AA2D34" w:rsidRDefault="00AA2D34">
      <w:pPr>
        <w:pStyle w:val="Zkladntext"/>
        <w:rPr>
          <w:sz w:val="26"/>
        </w:rPr>
      </w:pPr>
    </w:p>
    <w:p w:rsidR="00AA2D34" w:rsidRDefault="00AA2D34">
      <w:pPr>
        <w:pStyle w:val="Zkladntext"/>
        <w:spacing w:before="6"/>
        <w:rPr>
          <w:sz w:val="36"/>
        </w:rPr>
      </w:pPr>
    </w:p>
    <w:p w:rsidR="00AA2D34" w:rsidRDefault="00865D51">
      <w:pPr>
        <w:pStyle w:val="Zkladntext"/>
        <w:ind w:left="116"/>
        <w:jc w:val="both"/>
      </w:pPr>
      <w:r>
        <w:t>У.....................................</w:t>
      </w:r>
      <w:r>
        <w:rPr>
          <w:spacing w:val="-11"/>
        </w:rPr>
        <w:t xml:space="preserve"> </w:t>
      </w:r>
      <w:r>
        <w:t>дата.............................</w:t>
      </w:r>
    </w:p>
    <w:p w:rsidR="00AA2D34" w:rsidRDefault="00AA2D34">
      <w:pPr>
        <w:pStyle w:val="Zkladntext"/>
        <w:rPr>
          <w:sz w:val="26"/>
        </w:rPr>
      </w:pPr>
    </w:p>
    <w:p w:rsidR="00AA2D34" w:rsidRDefault="00AA2D34">
      <w:pPr>
        <w:pStyle w:val="Zkladntext"/>
        <w:rPr>
          <w:sz w:val="26"/>
        </w:rPr>
      </w:pPr>
    </w:p>
    <w:p w:rsidR="00AA2D34" w:rsidRDefault="00AA2D34">
      <w:pPr>
        <w:pStyle w:val="Zkladntext"/>
        <w:rPr>
          <w:sz w:val="26"/>
        </w:rPr>
      </w:pPr>
    </w:p>
    <w:p w:rsidR="00AA2D34" w:rsidRDefault="00865D51">
      <w:pPr>
        <w:pStyle w:val="Zkladntext"/>
        <w:spacing w:before="205"/>
        <w:ind w:left="2998"/>
      </w:pPr>
      <w:r>
        <w:t>..........................................................................................</w:t>
      </w:r>
    </w:p>
    <w:p w:rsidR="00AA2D34" w:rsidRDefault="00865D51">
      <w:pPr>
        <w:pStyle w:val="Zkladntext"/>
        <w:spacing w:before="5" w:line="237" w:lineRule="auto"/>
        <w:ind w:left="4087" w:right="1543" w:hanging="370"/>
      </w:pPr>
      <w:r>
        <w:t>власноручний підпис фізичної особи,</w:t>
      </w:r>
      <w:r>
        <w:rPr>
          <w:spacing w:val="1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опікою</w:t>
      </w:r>
      <w:r>
        <w:rPr>
          <w:spacing w:val="-5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перебуває</w:t>
      </w:r>
      <w:r>
        <w:rPr>
          <w:spacing w:val="-6"/>
        </w:rPr>
        <w:t xml:space="preserve"> </w:t>
      </w:r>
      <w:r>
        <w:t>дитина</w:t>
      </w:r>
    </w:p>
    <w:p w:rsidR="00AA2D34" w:rsidRDefault="00AA2D34">
      <w:pPr>
        <w:spacing w:line="237" w:lineRule="auto"/>
        <w:sectPr w:rsidR="00AA2D34">
          <w:type w:val="continuous"/>
          <w:pgSz w:w="11910" w:h="16840"/>
          <w:pgMar w:top="1520" w:right="1380" w:bottom="280" w:left="1300" w:header="708" w:footer="708" w:gutter="0"/>
          <w:cols w:space="708"/>
        </w:sectPr>
      </w:pPr>
    </w:p>
    <w:p w:rsidR="00AA2D34" w:rsidRDefault="00865D51">
      <w:pPr>
        <w:pStyle w:val="Nadpis1"/>
        <w:spacing w:line="242" w:lineRule="auto"/>
      </w:pPr>
      <w:bookmarkStart w:id="2" w:name="Čestné_vyhlásenie_o_neuplatnení_nároku_n"/>
      <w:bookmarkEnd w:id="2"/>
      <w:r>
        <w:lastRenderedPageBreak/>
        <w:t>Čestné vyhlásenie o neuplatnení nároku na sumu daňového zvýhodnenia na vyživované</w:t>
      </w:r>
      <w:r>
        <w:rPr>
          <w:spacing w:val="-57"/>
        </w:rPr>
        <w:t xml:space="preserve"> </w:t>
      </w:r>
      <w:r>
        <w:t>dieťa,</w:t>
      </w:r>
      <w:r>
        <w:rPr>
          <w:spacing w:val="4"/>
        </w:rPr>
        <w:t xml:space="preserve"> </w:t>
      </w:r>
      <w:r>
        <w:t>ktoré nedovŕšilo</w:t>
      </w:r>
      <w:r>
        <w:rPr>
          <w:spacing w:val="1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rokov</w:t>
      </w:r>
      <w:r>
        <w:rPr>
          <w:spacing w:val="1"/>
        </w:rPr>
        <w:t xml:space="preserve"> </w:t>
      </w:r>
      <w:r>
        <w:t>veku,</w:t>
      </w:r>
      <w:r>
        <w:rPr>
          <w:spacing w:val="7"/>
        </w:rPr>
        <w:t xml:space="preserve"> </w:t>
      </w:r>
      <w:r>
        <w:t>žijúce s</w:t>
      </w:r>
      <w:r>
        <w:rPr>
          <w:spacing w:val="1"/>
        </w:rPr>
        <w:t xml:space="preserve"> </w:t>
      </w:r>
      <w:r>
        <w:t>daňovníkom</w:t>
      </w:r>
    </w:p>
    <w:p w:rsidR="00AA2D34" w:rsidRDefault="00865D51">
      <w:pPr>
        <w:spacing w:line="275" w:lineRule="exact"/>
        <w:ind w:left="3958" w:right="3880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domácnosti</w:t>
      </w:r>
    </w:p>
    <w:p w:rsidR="00AA2D34" w:rsidRDefault="00AA2D34">
      <w:pPr>
        <w:pStyle w:val="Zkladntext"/>
        <w:rPr>
          <w:b/>
          <w:sz w:val="26"/>
        </w:rPr>
      </w:pPr>
    </w:p>
    <w:p w:rsidR="00AA2D34" w:rsidRDefault="00AA2D34">
      <w:pPr>
        <w:pStyle w:val="Zkladntext"/>
        <w:spacing w:before="11"/>
        <w:rPr>
          <w:b/>
          <w:sz w:val="38"/>
        </w:rPr>
      </w:pPr>
    </w:p>
    <w:p w:rsidR="00AA2D34" w:rsidRDefault="00865D51">
      <w:pPr>
        <w:pStyle w:val="Zkladntext"/>
        <w:tabs>
          <w:tab w:val="left" w:pos="7340"/>
          <w:tab w:val="left" w:pos="9006"/>
        </w:tabs>
        <w:spacing w:line="276" w:lineRule="auto"/>
        <w:ind w:left="116" w:right="219"/>
        <w:jc w:val="both"/>
      </w:pPr>
      <w:r>
        <w:t>Ja</w:t>
      </w:r>
      <w:r>
        <w:rPr>
          <w:spacing w:val="81"/>
        </w:rPr>
        <w:t xml:space="preserve"> </w:t>
      </w:r>
      <w:r>
        <w:t>dolu</w:t>
      </w:r>
      <w:r>
        <w:rPr>
          <w:spacing w:val="83"/>
        </w:rPr>
        <w:t xml:space="preserve"> </w:t>
      </w:r>
      <w:r>
        <w:t>podpísaný/á</w:t>
      </w:r>
      <w:r>
        <w:rPr>
          <w:u w:val="single"/>
        </w:rPr>
        <w:tab/>
      </w:r>
      <w:r>
        <w:t>vyhlasujem,</w:t>
      </w:r>
      <w:r>
        <w:rPr>
          <w:spacing w:val="77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období,</w:t>
      </w:r>
      <w:r>
        <w:rPr>
          <w:spacing w:val="58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ktoré</w:t>
      </w:r>
      <w:r>
        <w:rPr>
          <w:spacing w:val="54"/>
        </w:rPr>
        <w:t xml:space="preserve"> </w:t>
      </w:r>
      <w:r>
        <w:t>bude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 xml:space="preserve">dieťa   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poskytovaná</w:t>
      </w:r>
      <w:r>
        <w:rPr>
          <w:spacing w:val="23"/>
        </w:rPr>
        <w:t xml:space="preserve"> </w:t>
      </w:r>
      <w:r>
        <w:t>dotácia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podporu</w:t>
      </w:r>
      <w:r>
        <w:rPr>
          <w:spacing w:val="19"/>
        </w:rPr>
        <w:t xml:space="preserve"> </w:t>
      </w:r>
      <w:r>
        <w:t>stravovacích</w:t>
      </w:r>
      <w:r>
        <w:rPr>
          <w:spacing w:val="19"/>
        </w:rPr>
        <w:t xml:space="preserve"> </w:t>
      </w:r>
      <w:r>
        <w:t>návykov</w:t>
      </w:r>
      <w:r>
        <w:rPr>
          <w:spacing w:val="19"/>
        </w:rPr>
        <w:t xml:space="preserve"> </w:t>
      </w:r>
      <w:r>
        <w:t>dieťaťa</w:t>
      </w:r>
      <w:r>
        <w:rPr>
          <w:spacing w:val="23"/>
        </w:rPr>
        <w:t xml:space="preserve"> </w:t>
      </w:r>
      <w:r>
        <w:t>podľa</w:t>
      </w:r>
      <w:r>
        <w:rPr>
          <w:spacing w:val="23"/>
        </w:rPr>
        <w:t xml:space="preserve"> </w:t>
      </w:r>
      <w:r>
        <w:t>zákona</w:t>
      </w:r>
      <w:r>
        <w:rPr>
          <w:spacing w:val="23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t>544/2010</w:t>
      </w:r>
    </w:p>
    <w:p w:rsidR="00AA2D34" w:rsidRDefault="00865D51">
      <w:pPr>
        <w:spacing w:line="276" w:lineRule="auto"/>
        <w:ind w:left="116" w:right="264"/>
        <w:jc w:val="both"/>
        <w:rPr>
          <w:sz w:val="24"/>
        </w:rPr>
      </w:pPr>
      <w:r>
        <w:rPr>
          <w:sz w:val="24"/>
        </w:rPr>
        <w:t>Z. z. o dotáciách v pôsobnosti Ministerstva práce, sociálnych vecí a rodiny SR v 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nebude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dieťa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uplatnený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nárok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daňového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zvýhodnenia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vyživované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dieťa,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ktoré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nedovŕšilo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rokov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veku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podľa</w:t>
      </w:r>
      <w:r>
        <w:rPr>
          <w:spacing w:val="60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3"/>
          <w:sz w:val="24"/>
        </w:rPr>
        <w:t xml:space="preserve"> </w:t>
      </w:r>
      <w:r>
        <w:rPr>
          <w:sz w:val="24"/>
        </w:rPr>
        <w:t>595/2003</w:t>
      </w:r>
      <w:r>
        <w:rPr>
          <w:spacing w:val="2"/>
          <w:sz w:val="24"/>
        </w:rPr>
        <w:t xml:space="preserve"> </w:t>
      </w:r>
      <w:r>
        <w:rPr>
          <w:sz w:val="24"/>
        </w:rPr>
        <w:t>Z.</w:t>
      </w:r>
      <w:r>
        <w:rPr>
          <w:spacing w:val="-2"/>
          <w:sz w:val="24"/>
        </w:rPr>
        <w:t xml:space="preserve"> </w:t>
      </w:r>
      <w:r>
        <w:rPr>
          <w:sz w:val="24"/>
        </w:rPr>
        <w:t>z.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dani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príjmov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znení</w:t>
      </w:r>
      <w:r>
        <w:rPr>
          <w:spacing w:val="-3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predpisov.</w:t>
      </w:r>
    </w:p>
    <w:p w:rsidR="00AA2D34" w:rsidRDefault="00865D51">
      <w:pPr>
        <w:pStyle w:val="Zkladntext"/>
        <w:spacing w:before="155" w:line="276" w:lineRule="auto"/>
        <w:ind w:left="116" w:right="263" w:firstLine="706"/>
        <w:jc w:val="both"/>
      </w:pPr>
      <w:r>
        <w:t>Zároveň vyhlasujem, že beriem na vedomie, že v prípade preukázania nepravdivosti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vyhlásenia,</w:t>
      </w:r>
    </w:p>
    <w:p w:rsidR="00AA2D34" w:rsidRDefault="00865D51">
      <w:pPr>
        <w:pStyle w:val="Odsekzoznamu"/>
        <w:numPr>
          <w:ilvl w:val="0"/>
          <w:numId w:val="1"/>
        </w:numPr>
        <w:tabs>
          <w:tab w:val="left" w:pos="401"/>
        </w:tabs>
        <w:spacing w:line="280" w:lineRule="auto"/>
        <w:ind w:right="280"/>
        <w:rPr>
          <w:sz w:val="24"/>
        </w:rPr>
      </w:pPr>
      <w:r>
        <w:rPr>
          <w:sz w:val="24"/>
        </w:rPr>
        <w:t>budem nútený vrátiť všetky finančné prostriedky poskytnuté na toto dieťa ako dotáciu na</w:t>
      </w:r>
      <w:r>
        <w:rPr>
          <w:spacing w:val="-58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výchovy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stravovacím</w:t>
      </w:r>
      <w:r>
        <w:rPr>
          <w:spacing w:val="-2"/>
          <w:sz w:val="24"/>
        </w:rPr>
        <w:t xml:space="preserve"> </w:t>
      </w:r>
      <w:r>
        <w:rPr>
          <w:sz w:val="24"/>
        </w:rPr>
        <w:t>návykom</w:t>
      </w:r>
      <w:r>
        <w:rPr>
          <w:spacing w:val="-7"/>
          <w:sz w:val="24"/>
        </w:rPr>
        <w:t xml:space="preserve"> </w:t>
      </w:r>
      <w:r>
        <w:rPr>
          <w:sz w:val="24"/>
        </w:rPr>
        <w:t>dieťaťa,</w:t>
      </w:r>
    </w:p>
    <w:p w:rsidR="00AA2D34" w:rsidRDefault="00865D51">
      <w:pPr>
        <w:pStyle w:val="Odsekzoznamu"/>
        <w:numPr>
          <w:ilvl w:val="0"/>
          <w:numId w:val="1"/>
        </w:numPr>
        <w:tabs>
          <w:tab w:val="left" w:pos="401"/>
        </w:tabs>
        <w:spacing w:before="146"/>
        <w:ind w:hanging="285"/>
        <w:rPr>
          <w:sz w:val="24"/>
        </w:rPr>
      </w:pPr>
      <w:r>
        <w:rPr>
          <w:sz w:val="24"/>
        </w:rPr>
        <w:t>môžem</w:t>
      </w:r>
      <w:r>
        <w:rPr>
          <w:spacing w:val="31"/>
          <w:sz w:val="24"/>
        </w:rPr>
        <w:t xml:space="preserve"> </w:t>
      </w:r>
      <w:r>
        <w:rPr>
          <w:sz w:val="24"/>
        </w:rPr>
        <w:t>byť</w:t>
      </w:r>
      <w:r>
        <w:rPr>
          <w:spacing w:val="38"/>
          <w:sz w:val="24"/>
        </w:rPr>
        <w:t xml:space="preserve"> </w:t>
      </w:r>
      <w:r>
        <w:rPr>
          <w:sz w:val="24"/>
        </w:rPr>
        <w:t>vystavený</w:t>
      </w:r>
      <w:r>
        <w:rPr>
          <w:spacing w:val="26"/>
          <w:sz w:val="24"/>
        </w:rPr>
        <w:t xml:space="preserve"> </w:t>
      </w:r>
      <w:r>
        <w:rPr>
          <w:sz w:val="24"/>
        </w:rPr>
        <w:t>trestnému</w:t>
      </w:r>
      <w:r>
        <w:rPr>
          <w:spacing w:val="35"/>
          <w:sz w:val="24"/>
        </w:rPr>
        <w:t xml:space="preserve"> </w:t>
      </w:r>
      <w:r>
        <w:rPr>
          <w:sz w:val="24"/>
        </w:rPr>
        <w:t>stíhaniu</w:t>
      </w:r>
      <w:r>
        <w:rPr>
          <w:spacing w:val="36"/>
          <w:sz w:val="24"/>
        </w:rPr>
        <w:t xml:space="preserve"> </w:t>
      </w:r>
      <w:r>
        <w:rPr>
          <w:sz w:val="24"/>
        </w:rPr>
        <w:t>za</w:t>
      </w:r>
      <w:r>
        <w:rPr>
          <w:spacing w:val="34"/>
          <w:sz w:val="24"/>
        </w:rPr>
        <w:t xml:space="preserve"> </w:t>
      </w:r>
      <w:r>
        <w:rPr>
          <w:sz w:val="24"/>
        </w:rPr>
        <w:t>spáchanie</w:t>
      </w:r>
      <w:r>
        <w:rPr>
          <w:spacing w:val="34"/>
          <w:sz w:val="24"/>
        </w:rPr>
        <w:t xml:space="preserve"> </w:t>
      </w:r>
      <w:r>
        <w:rPr>
          <w:sz w:val="24"/>
        </w:rPr>
        <w:t>trestného</w:t>
      </w:r>
      <w:r>
        <w:rPr>
          <w:spacing w:val="41"/>
          <w:sz w:val="24"/>
        </w:rPr>
        <w:t xml:space="preserve"> </w:t>
      </w:r>
      <w:r>
        <w:rPr>
          <w:sz w:val="24"/>
        </w:rPr>
        <w:t>činu</w:t>
      </w:r>
      <w:r>
        <w:rPr>
          <w:spacing w:val="35"/>
          <w:sz w:val="24"/>
        </w:rPr>
        <w:t xml:space="preserve"> </w:t>
      </w:r>
      <w:r>
        <w:rPr>
          <w:sz w:val="24"/>
        </w:rPr>
        <w:t>podvodu</w:t>
      </w:r>
      <w:r>
        <w:rPr>
          <w:spacing w:val="35"/>
          <w:sz w:val="24"/>
        </w:rPr>
        <w:t xml:space="preserve"> </w:t>
      </w:r>
      <w:r>
        <w:rPr>
          <w:sz w:val="24"/>
        </w:rPr>
        <w:t>podľa</w:t>
      </w:r>
    </w:p>
    <w:p w:rsidR="00AA2D34" w:rsidRDefault="00865D51">
      <w:pPr>
        <w:pStyle w:val="Zkladntext"/>
        <w:spacing w:before="41"/>
        <w:ind w:left="400"/>
        <w:jc w:val="both"/>
      </w:pPr>
      <w:r>
        <w:t>§ 221 zákona č.</w:t>
      </w:r>
      <w:r>
        <w:rPr>
          <w:spacing w:val="2"/>
        </w:rPr>
        <w:t xml:space="preserve"> </w:t>
      </w:r>
      <w:r>
        <w:t>300/2005 Z.</w:t>
      </w:r>
      <w:r>
        <w:rPr>
          <w:spacing w:val="-2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Trestný</w:t>
      </w:r>
      <w:r>
        <w:rPr>
          <w:spacing w:val="-9"/>
        </w:rPr>
        <w:t xml:space="preserve"> </w:t>
      </w:r>
      <w:r>
        <w:t>zákon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 neskorších</w:t>
      </w:r>
      <w:r>
        <w:rPr>
          <w:spacing w:val="-4"/>
        </w:rPr>
        <w:t xml:space="preserve"> </w:t>
      </w:r>
      <w:r>
        <w:t>predpisov.</w:t>
      </w:r>
    </w:p>
    <w:p w:rsidR="00AA2D34" w:rsidRDefault="00AA2D34">
      <w:pPr>
        <w:pStyle w:val="Zkladntext"/>
        <w:rPr>
          <w:sz w:val="26"/>
        </w:rPr>
      </w:pPr>
    </w:p>
    <w:p w:rsidR="00AA2D34" w:rsidRDefault="00AA2D34">
      <w:pPr>
        <w:pStyle w:val="Zkladntext"/>
        <w:rPr>
          <w:sz w:val="26"/>
        </w:rPr>
      </w:pPr>
    </w:p>
    <w:p w:rsidR="00AA2D34" w:rsidRDefault="00865D51">
      <w:pPr>
        <w:pStyle w:val="Zkladntext"/>
        <w:spacing w:before="163"/>
        <w:ind w:left="116"/>
        <w:jc w:val="both"/>
      </w:pPr>
      <w:r>
        <w:t>V</w:t>
      </w:r>
      <w:r>
        <w:rPr>
          <w:spacing w:val="-10"/>
        </w:rPr>
        <w:t xml:space="preserve"> </w:t>
      </w:r>
      <w:r>
        <w:t>.....................................</w:t>
      </w:r>
      <w:r>
        <w:rPr>
          <w:spacing w:val="46"/>
        </w:rPr>
        <w:t xml:space="preserve"> </w:t>
      </w:r>
      <w:r>
        <w:t>dňa.............................</w:t>
      </w:r>
    </w:p>
    <w:p w:rsidR="00AA2D34" w:rsidRDefault="00AA2D34">
      <w:pPr>
        <w:pStyle w:val="Zkladntext"/>
        <w:rPr>
          <w:sz w:val="26"/>
        </w:rPr>
      </w:pPr>
    </w:p>
    <w:p w:rsidR="00AA2D34" w:rsidRDefault="00AA2D34">
      <w:pPr>
        <w:pStyle w:val="Zkladntext"/>
        <w:rPr>
          <w:sz w:val="26"/>
        </w:rPr>
      </w:pPr>
    </w:p>
    <w:p w:rsidR="00AA2D34" w:rsidRDefault="00AA2D34">
      <w:pPr>
        <w:pStyle w:val="Zkladntext"/>
        <w:rPr>
          <w:sz w:val="26"/>
        </w:rPr>
      </w:pPr>
    </w:p>
    <w:p w:rsidR="00AA2D34" w:rsidRDefault="00865D51">
      <w:pPr>
        <w:pStyle w:val="Zkladntext"/>
        <w:spacing w:before="210" w:line="275" w:lineRule="exact"/>
        <w:ind w:left="2998"/>
      </w:pPr>
      <w:r>
        <w:t>..........................................................................................</w:t>
      </w:r>
    </w:p>
    <w:p w:rsidR="00AA2D34" w:rsidRDefault="00865D51">
      <w:pPr>
        <w:pStyle w:val="Zkladntext"/>
        <w:spacing w:line="242" w:lineRule="auto"/>
        <w:ind w:left="4087" w:right="2047" w:hanging="370"/>
      </w:pPr>
      <w:r>
        <w:t>vlastnoručný</w:t>
      </w:r>
      <w:r>
        <w:rPr>
          <w:spacing w:val="-12"/>
        </w:rPr>
        <w:t xml:space="preserve"> </w:t>
      </w:r>
      <w:r>
        <w:t>podpis</w:t>
      </w:r>
      <w:r>
        <w:rPr>
          <w:spacing w:val="3"/>
        </w:rPr>
        <w:t xml:space="preserve"> </w:t>
      </w:r>
      <w:r>
        <w:t>fyzickej</w:t>
      </w:r>
      <w:r>
        <w:rPr>
          <w:spacing w:val="-12"/>
        </w:rPr>
        <w:t xml:space="preserve"> </w:t>
      </w:r>
      <w:r>
        <w:t>osoby,</w:t>
      </w:r>
      <w:r>
        <w:rPr>
          <w:spacing w:val="-5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ktorej</w:t>
      </w:r>
      <w:r>
        <w:rPr>
          <w:spacing w:val="-8"/>
        </w:rPr>
        <w:t xml:space="preserve"> </w:t>
      </w:r>
      <w:r>
        <w:t>starostlivosti</w:t>
      </w:r>
      <w:r>
        <w:rPr>
          <w:spacing w:val="-3"/>
        </w:rPr>
        <w:t xml:space="preserve"> </w:t>
      </w:r>
      <w:r>
        <w:t>je dieťa</w:t>
      </w:r>
    </w:p>
    <w:sectPr w:rsidR="00AA2D34">
      <w:pgSz w:w="11910" w:h="16840"/>
      <w:pgMar w:top="15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CD8"/>
    <w:multiLevelType w:val="hybridMultilevel"/>
    <w:tmpl w:val="41C6C924"/>
    <w:lvl w:ilvl="0" w:tplc="18ACF69C">
      <w:numFmt w:val="bullet"/>
      <w:lvlText w:val="-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100448">
      <w:numFmt w:val="bullet"/>
      <w:lvlText w:val="•"/>
      <w:lvlJc w:val="left"/>
      <w:pPr>
        <w:ind w:left="1282" w:hanging="284"/>
      </w:pPr>
      <w:rPr>
        <w:rFonts w:hint="default"/>
        <w:lang w:val="uk-UA" w:eastAsia="en-US" w:bidi="ar-SA"/>
      </w:rPr>
    </w:lvl>
    <w:lvl w:ilvl="2" w:tplc="77E63102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66924B62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41DE57C8">
      <w:numFmt w:val="bullet"/>
      <w:lvlText w:val="•"/>
      <w:lvlJc w:val="left"/>
      <w:pPr>
        <w:ind w:left="3931" w:hanging="284"/>
      </w:pPr>
      <w:rPr>
        <w:rFonts w:hint="default"/>
        <w:lang w:val="uk-UA" w:eastAsia="en-US" w:bidi="ar-SA"/>
      </w:rPr>
    </w:lvl>
    <w:lvl w:ilvl="5" w:tplc="05BE9D56">
      <w:numFmt w:val="bullet"/>
      <w:lvlText w:val="•"/>
      <w:lvlJc w:val="left"/>
      <w:pPr>
        <w:ind w:left="4814" w:hanging="284"/>
      </w:pPr>
      <w:rPr>
        <w:rFonts w:hint="default"/>
        <w:lang w:val="uk-UA" w:eastAsia="en-US" w:bidi="ar-SA"/>
      </w:rPr>
    </w:lvl>
    <w:lvl w:ilvl="6" w:tplc="8348E8A0">
      <w:numFmt w:val="bullet"/>
      <w:lvlText w:val="•"/>
      <w:lvlJc w:val="left"/>
      <w:pPr>
        <w:ind w:left="5697" w:hanging="284"/>
      </w:pPr>
      <w:rPr>
        <w:rFonts w:hint="default"/>
        <w:lang w:val="uk-UA" w:eastAsia="en-US" w:bidi="ar-SA"/>
      </w:rPr>
    </w:lvl>
    <w:lvl w:ilvl="7" w:tplc="C2D283F4">
      <w:numFmt w:val="bullet"/>
      <w:lvlText w:val="•"/>
      <w:lvlJc w:val="left"/>
      <w:pPr>
        <w:ind w:left="6580" w:hanging="284"/>
      </w:pPr>
      <w:rPr>
        <w:rFonts w:hint="default"/>
        <w:lang w:val="uk-UA" w:eastAsia="en-US" w:bidi="ar-SA"/>
      </w:rPr>
    </w:lvl>
    <w:lvl w:ilvl="8" w:tplc="A0E4EF2C">
      <w:numFmt w:val="bullet"/>
      <w:lvlText w:val="•"/>
      <w:lvlJc w:val="left"/>
      <w:pPr>
        <w:ind w:left="7463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34"/>
    <w:rsid w:val="0002302B"/>
    <w:rsid w:val="00865D51"/>
    <w:rsid w:val="00A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A141-6169-4952-9F83-048182CB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Nadpis1">
    <w:name w:val="heading 1"/>
    <w:basedOn w:val="Normlny"/>
    <w:uiPriority w:val="1"/>
    <w:qFormat/>
    <w:pPr>
      <w:spacing w:before="76"/>
      <w:ind w:left="188" w:right="11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53"/>
      <w:ind w:left="400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dcterms:created xsi:type="dcterms:W3CDTF">2022-08-08T09:47:00Z</dcterms:created>
  <dcterms:modified xsi:type="dcterms:W3CDTF">2022-08-08T09:47:00Z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