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34" w:rsidRPr="004A1589" w:rsidRDefault="00967C34" w:rsidP="00967C34">
      <w:pPr>
        <w:pStyle w:val="NormalnyWeb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Szkolny </w:t>
      </w:r>
      <w:r w:rsidRPr="004A1589">
        <w:rPr>
          <w:b/>
          <w:bCs/>
          <w:sz w:val="40"/>
          <w:szCs w:val="40"/>
        </w:rPr>
        <w:t>Konkurs Wiedzy Historycznej</w:t>
      </w:r>
    </w:p>
    <w:p w:rsidR="00967C34" w:rsidRDefault="00967C34" w:rsidP="00967C34">
      <w:pPr>
        <w:pStyle w:val="NormalnyWeb"/>
        <w:spacing w:after="0"/>
        <w:jc w:val="center"/>
      </w:pPr>
      <w:r>
        <w:rPr>
          <w:b/>
          <w:sz w:val="40"/>
          <w:szCs w:val="40"/>
        </w:rPr>
        <w:t>O Janie III Sobieskim</w:t>
      </w:r>
    </w:p>
    <w:p w:rsidR="00223042" w:rsidRDefault="00967C34" w:rsidP="00223042">
      <w:pPr>
        <w:pStyle w:val="NormalnyWeb"/>
        <w:spacing w:after="0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Regulamin </w:t>
      </w:r>
      <w:r w:rsidR="00223042">
        <w:rPr>
          <w:b/>
          <w:bCs/>
          <w:sz w:val="27"/>
          <w:szCs w:val="27"/>
          <w:u w:val="single"/>
        </w:rPr>
        <w:t>k</w:t>
      </w:r>
      <w:r>
        <w:rPr>
          <w:b/>
          <w:bCs/>
          <w:sz w:val="27"/>
          <w:szCs w:val="27"/>
          <w:u w:val="single"/>
        </w:rPr>
        <w:t xml:space="preserve">onkursu </w:t>
      </w:r>
    </w:p>
    <w:p w:rsidR="00967C34" w:rsidRDefault="00967C34" w:rsidP="00223042">
      <w:pPr>
        <w:pStyle w:val="NormalnyWeb"/>
        <w:spacing w:after="0"/>
      </w:pPr>
      <w:r>
        <w:rPr>
          <w:b/>
          <w:bCs/>
        </w:rPr>
        <w:t>Organizator</w:t>
      </w:r>
    </w:p>
    <w:p w:rsidR="00967C34" w:rsidRDefault="00967C34" w:rsidP="00967C34">
      <w:pPr>
        <w:pStyle w:val="NormalnyWeb"/>
        <w:spacing w:after="0"/>
      </w:pPr>
      <w:r>
        <w:t xml:space="preserve">Szkoła </w:t>
      </w:r>
      <w:proofErr w:type="gramStart"/>
      <w:r>
        <w:t>Podstawowa  w</w:t>
      </w:r>
      <w:proofErr w:type="gramEnd"/>
      <w:r>
        <w:t xml:space="preserve"> Gorzkowie.</w:t>
      </w:r>
    </w:p>
    <w:p w:rsidR="00967C34" w:rsidRDefault="00967C34" w:rsidP="005A79BA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Adresaci konkursu</w:t>
      </w:r>
    </w:p>
    <w:p w:rsidR="005A79BA" w:rsidRDefault="00967C34" w:rsidP="002A56C1">
      <w:pPr>
        <w:pStyle w:val="NormalnyWeb"/>
        <w:spacing w:after="0"/>
      </w:pPr>
      <w:r>
        <w:t xml:space="preserve">Konkurs przeprowadzony będzie dla </w:t>
      </w:r>
      <w:proofErr w:type="gramStart"/>
      <w:r>
        <w:t>uczniów  klas</w:t>
      </w:r>
      <w:proofErr w:type="gramEnd"/>
      <w:r>
        <w:t xml:space="preserve"> IV – VIII szkoły podstawowej.</w:t>
      </w:r>
    </w:p>
    <w:p w:rsidR="00986967" w:rsidRDefault="00967C34" w:rsidP="005A79BA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Cele konkursu</w:t>
      </w:r>
    </w:p>
    <w:p w:rsidR="00986967" w:rsidRDefault="002A56C1" w:rsidP="002A56C1">
      <w:pPr>
        <w:pStyle w:val="NormalnyWeb"/>
        <w:numPr>
          <w:ilvl w:val="0"/>
          <w:numId w:val="7"/>
        </w:numPr>
        <w:spacing w:after="0"/>
      </w:pPr>
      <w:proofErr w:type="gramStart"/>
      <w:r>
        <w:rPr>
          <w:sz w:val="23"/>
          <w:szCs w:val="23"/>
        </w:rPr>
        <w:t>krzewienie</w:t>
      </w:r>
      <w:proofErr w:type="gramEnd"/>
      <w:r>
        <w:rPr>
          <w:sz w:val="23"/>
          <w:szCs w:val="23"/>
        </w:rPr>
        <w:t xml:space="preserve"> wśród uczniów idei patriotyzmu i szacunku dla minionych pokoleń,</w:t>
      </w:r>
    </w:p>
    <w:p w:rsidR="00986967" w:rsidRDefault="002A56C1" w:rsidP="002A56C1">
      <w:pPr>
        <w:pStyle w:val="NormalnyWeb"/>
        <w:numPr>
          <w:ilvl w:val="0"/>
          <w:numId w:val="7"/>
        </w:numPr>
        <w:spacing w:after="0"/>
      </w:pPr>
      <w:proofErr w:type="gramStart"/>
      <w:r>
        <w:t>poszerzenie</w:t>
      </w:r>
      <w:proofErr w:type="gramEnd"/>
      <w:r>
        <w:t xml:space="preserve"> wiedzy na temat wielkiego króla </w:t>
      </w:r>
      <w:r w:rsidR="00986967">
        <w:t>polskiego Jana III Sobieskiego</w:t>
      </w:r>
    </w:p>
    <w:p w:rsidR="00986967" w:rsidRPr="00986967" w:rsidRDefault="002A56C1" w:rsidP="00967C34">
      <w:pPr>
        <w:pStyle w:val="NormalnyWeb"/>
        <w:numPr>
          <w:ilvl w:val="0"/>
          <w:numId w:val="7"/>
        </w:numPr>
        <w:spacing w:after="0"/>
      </w:pPr>
      <w:proofErr w:type="gramStart"/>
      <w:r w:rsidRPr="00986967">
        <w:rPr>
          <w:sz w:val="23"/>
          <w:szCs w:val="23"/>
        </w:rPr>
        <w:t>promowanie</w:t>
      </w:r>
      <w:proofErr w:type="gramEnd"/>
      <w:r w:rsidRPr="00986967">
        <w:rPr>
          <w:sz w:val="23"/>
          <w:szCs w:val="23"/>
        </w:rPr>
        <w:t xml:space="preserve"> wśród uczniów poszukiwania różny</w:t>
      </w:r>
      <w:r w:rsidR="00986967">
        <w:rPr>
          <w:sz w:val="23"/>
          <w:szCs w:val="23"/>
        </w:rPr>
        <w:t>ch źródeł informacji o historii</w:t>
      </w:r>
    </w:p>
    <w:p w:rsidR="00986967" w:rsidRDefault="002A56C1" w:rsidP="00967C34">
      <w:pPr>
        <w:pStyle w:val="NormalnyWeb"/>
        <w:numPr>
          <w:ilvl w:val="0"/>
          <w:numId w:val="7"/>
        </w:numPr>
        <w:spacing w:after="0"/>
      </w:pPr>
      <w:r w:rsidRPr="00986967">
        <w:rPr>
          <w:sz w:val="23"/>
          <w:szCs w:val="23"/>
        </w:rPr>
        <w:t xml:space="preserve">ukazywanie młodzieży wielkiego bohatera </w:t>
      </w:r>
      <w:proofErr w:type="gramStart"/>
      <w:r w:rsidRPr="00986967">
        <w:rPr>
          <w:sz w:val="23"/>
          <w:szCs w:val="23"/>
        </w:rPr>
        <w:t>narodowego jako</w:t>
      </w:r>
      <w:proofErr w:type="gramEnd"/>
      <w:r w:rsidRPr="00986967">
        <w:rPr>
          <w:sz w:val="23"/>
          <w:szCs w:val="23"/>
        </w:rPr>
        <w:t xml:space="preserve"> pozytywnego wzorca do naśladowania.</w:t>
      </w:r>
    </w:p>
    <w:p w:rsidR="00967C34" w:rsidRDefault="00967C34" w:rsidP="005A79BA">
      <w:pPr>
        <w:pStyle w:val="NormalnyWeb"/>
        <w:numPr>
          <w:ilvl w:val="0"/>
          <w:numId w:val="8"/>
        </w:numPr>
        <w:spacing w:after="0"/>
      </w:pPr>
      <w:r w:rsidRPr="00986967">
        <w:rPr>
          <w:b/>
          <w:bCs/>
        </w:rPr>
        <w:t>Organizacja konkursu</w:t>
      </w:r>
    </w:p>
    <w:p w:rsidR="00986967" w:rsidRDefault="00967C34" w:rsidP="00967C34">
      <w:pPr>
        <w:pStyle w:val="NormalnyWeb"/>
        <w:numPr>
          <w:ilvl w:val="0"/>
          <w:numId w:val="1"/>
        </w:numPr>
        <w:spacing w:after="0"/>
      </w:pPr>
      <w:r>
        <w:t xml:space="preserve">Zainteresowanych </w:t>
      </w:r>
      <w:proofErr w:type="gramStart"/>
      <w:r>
        <w:t>uczniów  prosimy</w:t>
      </w:r>
      <w:proofErr w:type="gramEnd"/>
      <w:r>
        <w:t xml:space="preserve"> o zgłoszenie swojego uczestnictwa w konkursie pisemnie na adres e-mailowy:</w:t>
      </w:r>
      <w:r w:rsidR="00986967">
        <w:t xml:space="preserve"> </w:t>
      </w:r>
      <w:hyperlink r:id="rId7" w:history="1">
        <w:r w:rsidR="00986967" w:rsidRPr="00104ECB">
          <w:rPr>
            <w:rStyle w:val="Hipercze"/>
          </w:rPr>
          <w:t>dorotastepien42@interia.pl</w:t>
        </w:r>
      </w:hyperlink>
      <w:r w:rsidR="00986967">
        <w:t xml:space="preserve"> </w:t>
      </w:r>
      <w:r>
        <w:t xml:space="preserve">do dnia </w:t>
      </w:r>
      <w:r w:rsidR="00986967">
        <w:t>11</w:t>
      </w:r>
      <w:r w:rsidR="005E0DC8">
        <w:t>.1</w:t>
      </w:r>
      <w:r w:rsidR="00986967">
        <w:t>2</w:t>
      </w:r>
      <w:r w:rsidR="005E0DC8">
        <w:t xml:space="preserve">.20 </w:t>
      </w:r>
      <w:proofErr w:type="gramStart"/>
      <w:r w:rsidR="005E0DC8">
        <w:t>r</w:t>
      </w:r>
      <w:proofErr w:type="gramEnd"/>
      <w:r w:rsidR="005E0DC8">
        <w:t xml:space="preserve">. </w:t>
      </w:r>
    </w:p>
    <w:p w:rsidR="00967C34" w:rsidRDefault="00967C34" w:rsidP="00967C34">
      <w:pPr>
        <w:pStyle w:val="NormalnyWeb"/>
        <w:numPr>
          <w:ilvl w:val="0"/>
          <w:numId w:val="1"/>
        </w:numPr>
        <w:spacing w:after="0"/>
      </w:pPr>
      <w:r>
        <w:t>Karta zgłoszenia wraz ze zgodą na publikację wizerunku w związku z udziałem w konkursie znajdują się w załączniku.</w:t>
      </w:r>
    </w:p>
    <w:p w:rsidR="005E0DC8" w:rsidRDefault="00B80757" w:rsidP="005E0DC8">
      <w:pPr>
        <w:pStyle w:val="NormalnyWeb"/>
        <w:numPr>
          <w:ilvl w:val="0"/>
          <w:numId w:val="1"/>
        </w:numPr>
        <w:spacing w:after="0"/>
      </w:pPr>
      <w:r>
        <w:t>Konkurs odbędzie się w dwóch etapach:</w:t>
      </w:r>
    </w:p>
    <w:p w:rsidR="00986967" w:rsidRDefault="00B80757" w:rsidP="00986967">
      <w:pPr>
        <w:pStyle w:val="NormalnyWeb"/>
        <w:numPr>
          <w:ilvl w:val="0"/>
          <w:numId w:val="6"/>
        </w:numPr>
        <w:spacing w:after="0"/>
      </w:pPr>
      <w:r>
        <w:t>Etap pierwszy – test wiedzy z pytaniami zamkniętymi, trwający 45 min.</w:t>
      </w:r>
    </w:p>
    <w:p w:rsidR="00B80757" w:rsidRDefault="00B80757" w:rsidP="00986967">
      <w:pPr>
        <w:pStyle w:val="NormalnyWeb"/>
        <w:numPr>
          <w:ilvl w:val="0"/>
          <w:numId w:val="6"/>
        </w:numPr>
        <w:spacing w:after="0"/>
      </w:pPr>
      <w:r>
        <w:t>Do etapu drugiego przechodzą uczniowie z największą liczbą punktów</w:t>
      </w:r>
      <w:r w:rsidR="00BA62E3">
        <w:t xml:space="preserve"> z etapu pierwszego</w:t>
      </w:r>
      <w:r>
        <w:t>.</w:t>
      </w:r>
    </w:p>
    <w:p w:rsidR="00B80757" w:rsidRDefault="00BA62E3" w:rsidP="00B80757">
      <w:pPr>
        <w:pStyle w:val="NormalnyWeb"/>
        <w:numPr>
          <w:ilvl w:val="0"/>
          <w:numId w:val="6"/>
        </w:numPr>
        <w:spacing w:after="0"/>
      </w:pPr>
      <w:r>
        <w:t xml:space="preserve">Etap drugi – praca opisowa, </w:t>
      </w:r>
      <w:r w:rsidR="006A73A9">
        <w:t xml:space="preserve">trwająca 45 min </w:t>
      </w:r>
      <w:r>
        <w:t>(uczeń wybiera jeden z trzech tematów)</w:t>
      </w:r>
      <w:r w:rsidR="00145AAA">
        <w:t>.</w:t>
      </w:r>
    </w:p>
    <w:p w:rsidR="005E0DC8" w:rsidRDefault="005E0DC8" w:rsidP="00B80757">
      <w:pPr>
        <w:pStyle w:val="NormalnyWeb"/>
        <w:numPr>
          <w:ilvl w:val="0"/>
          <w:numId w:val="1"/>
        </w:numPr>
        <w:spacing w:after="0"/>
      </w:pPr>
      <w:r>
        <w:t>Przebieg konkursu.</w:t>
      </w:r>
    </w:p>
    <w:p w:rsidR="00FC752B" w:rsidRDefault="005E0DC8" w:rsidP="005E0DC8">
      <w:pPr>
        <w:pStyle w:val="NormalnyWeb"/>
        <w:numPr>
          <w:ilvl w:val="0"/>
          <w:numId w:val="5"/>
        </w:numPr>
        <w:spacing w:after="0"/>
      </w:pPr>
      <w:r>
        <w:t xml:space="preserve">W dniu </w:t>
      </w:r>
      <w:r w:rsidR="00986967">
        <w:t>14</w:t>
      </w:r>
      <w:r>
        <w:t xml:space="preserve">.12.20 r. </w:t>
      </w:r>
      <w:r w:rsidR="00986967">
        <w:t>o godzinie 8</w:t>
      </w:r>
      <w:r w:rsidR="00986967" w:rsidRPr="00986967">
        <w:rPr>
          <w:vertAlign w:val="superscript"/>
        </w:rPr>
        <w:t>40</w:t>
      </w:r>
      <w:r w:rsidR="00FC752B">
        <w:t xml:space="preserve"> </w:t>
      </w:r>
      <w:proofErr w:type="gramStart"/>
      <w:r>
        <w:t>uczniowie  przystępujący</w:t>
      </w:r>
      <w:proofErr w:type="gramEnd"/>
      <w:r>
        <w:t xml:space="preserve">  do konkursu otrzymają </w:t>
      </w:r>
      <w:r w:rsidR="007256D2">
        <w:t>drogą e-mail</w:t>
      </w:r>
      <w:r w:rsidR="00FC752B">
        <w:t xml:space="preserve">ową zestaw zadań w formie testu -  czas na rozwiązanie testu 45 minut. </w:t>
      </w:r>
    </w:p>
    <w:p w:rsidR="00BA62E3" w:rsidRDefault="00BA62E3" w:rsidP="005E0DC8">
      <w:pPr>
        <w:pStyle w:val="NormalnyWeb"/>
        <w:numPr>
          <w:ilvl w:val="0"/>
          <w:numId w:val="5"/>
        </w:numPr>
        <w:spacing w:after="0"/>
      </w:pPr>
      <w:r>
        <w:t xml:space="preserve">Prace należy odesłać na </w:t>
      </w:r>
      <w:proofErr w:type="gramStart"/>
      <w:r>
        <w:t>podany  wyżej</w:t>
      </w:r>
      <w:proofErr w:type="gramEnd"/>
      <w:r>
        <w:t xml:space="preserve"> adres e-mailowy.</w:t>
      </w:r>
    </w:p>
    <w:p w:rsidR="00FC752B" w:rsidRDefault="00FC752B" w:rsidP="005A79BA">
      <w:pPr>
        <w:pStyle w:val="NormalnyWeb"/>
        <w:numPr>
          <w:ilvl w:val="0"/>
          <w:numId w:val="5"/>
        </w:numPr>
        <w:spacing w:after="0"/>
      </w:pPr>
      <w:r>
        <w:t>O przejściu do drugiego etapu konkursu będzie decydować największa liczba punktów uzyskana przez uczestnika</w:t>
      </w:r>
      <w:r w:rsidR="00BA62E3">
        <w:t xml:space="preserve"> </w:t>
      </w:r>
      <w:r>
        <w:t>i odesłanie odpowiedzi w określonym czas</w:t>
      </w:r>
      <w:r w:rsidR="00BA62E3">
        <w:t>ie.</w:t>
      </w:r>
    </w:p>
    <w:p w:rsidR="005A79BA" w:rsidRDefault="00FC752B" w:rsidP="005A79BA">
      <w:pPr>
        <w:pStyle w:val="NormalnyWeb"/>
        <w:numPr>
          <w:ilvl w:val="0"/>
          <w:numId w:val="5"/>
        </w:numPr>
        <w:spacing w:after="0"/>
      </w:pPr>
      <w:r>
        <w:t>W ciągu dwóch dni od daty konkursu n</w:t>
      </w:r>
      <w:r w:rsidR="007256D2">
        <w:t xml:space="preserve">a stronie szkoły zostaną opublikowane wyniki I etapu konkursu. </w:t>
      </w:r>
      <w:r>
        <w:t>Uczniowie z największą liczba punktów zostaną poinformowani pocztą elektroniczną o dacie i godzinie drugiego etapu konkursu.</w:t>
      </w:r>
    </w:p>
    <w:p w:rsidR="00967C34" w:rsidRDefault="00FC752B" w:rsidP="005A79BA">
      <w:pPr>
        <w:pStyle w:val="NormalnyWeb"/>
        <w:spacing w:after="0"/>
      </w:pPr>
      <w:r>
        <w:t>W</w:t>
      </w:r>
      <w:r w:rsidR="005A79BA">
        <w:t>ygrywa ten uczestnik, który</w:t>
      </w:r>
      <w:r w:rsidR="00967C34">
        <w:t xml:space="preserve"> zgro</w:t>
      </w:r>
      <w:r>
        <w:t>madzi największą liczb</w:t>
      </w:r>
      <w:r w:rsidR="005A79BA">
        <w:t>ę punktów z testu zamkniętego i </w:t>
      </w:r>
      <w:r>
        <w:t>wypowiedzi pisemnej.</w:t>
      </w:r>
      <w:r w:rsidR="000966C6">
        <w:t xml:space="preserve"> </w:t>
      </w:r>
    </w:p>
    <w:p w:rsidR="000966C6" w:rsidRDefault="000966C6" w:rsidP="005A79BA">
      <w:pPr>
        <w:pStyle w:val="NormalnyWeb"/>
        <w:spacing w:after="0"/>
      </w:pPr>
      <w:r>
        <w:lastRenderedPageBreak/>
        <w:t>Komisja konkursowa powiadomi e-mailem lub telefonicznie uczniów, którzy zostali zwycięzcami konkursu lub otrzymali wyróżnienie.</w:t>
      </w:r>
    </w:p>
    <w:p w:rsidR="00967C34" w:rsidRDefault="000966C6" w:rsidP="005A79BA">
      <w:pPr>
        <w:pStyle w:val="NormalnyWeb"/>
        <w:spacing w:after="0"/>
      </w:pPr>
      <w:r>
        <w:t>Ostateczne ogłoszenie wyników zostanie zamieszczone na stronie internetowej szkoły.</w:t>
      </w:r>
    </w:p>
    <w:p w:rsidR="00967C34" w:rsidRDefault="00967C34" w:rsidP="005A79BA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Literatura</w:t>
      </w:r>
    </w:p>
    <w:p w:rsidR="00967C34" w:rsidRDefault="00967C34" w:rsidP="00967C34">
      <w:pPr>
        <w:pStyle w:val="NormalnyWeb"/>
        <w:spacing w:after="0"/>
        <w:rPr>
          <w:u w:val="single"/>
        </w:rPr>
      </w:pPr>
      <w:r>
        <w:rPr>
          <w:u w:val="single"/>
        </w:rPr>
        <w:t xml:space="preserve">KLASY IV </w:t>
      </w:r>
      <w:r w:rsidR="002A040B">
        <w:rPr>
          <w:u w:val="single"/>
        </w:rPr>
        <w:t>–</w:t>
      </w:r>
      <w:r>
        <w:rPr>
          <w:u w:val="single"/>
        </w:rPr>
        <w:t xml:space="preserve"> VIII</w:t>
      </w:r>
    </w:p>
    <w:p w:rsidR="002A040B" w:rsidRDefault="002A040B" w:rsidP="002A040B">
      <w:pPr>
        <w:pStyle w:val="NormalnyWeb"/>
        <w:numPr>
          <w:ilvl w:val="0"/>
          <w:numId w:val="3"/>
        </w:numPr>
        <w:spacing w:after="0"/>
      </w:pPr>
      <w:r>
        <w:t xml:space="preserve">Boże </w:t>
      </w:r>
      <w:proofErr w:type="gramStart"/>
      <w:r>
        <w:t>Sieci  Nr</w:t>
      </w:r>
      <w:proofErr w:type="gramEnd"/>
      <w:r>
        <w:t xml:space="preserve"> 3/55 lipiec – wrzesień 2016 r.</w:t>
      </w:r>
    </w:p>
    <w:p w:rsidR="002A040B" w:rsidRDefault="002A040B" w:rsidP="002A040B">
      <w:pPr>
        <w:pStyle w:val="NormalnyWeb"/>
        <w:numPr>
          <w:ilvl w:val="0"/>
          <w:numId w:val="3"/>
        </w:numPr>
        <w:spacing w:after="0"/>
      </w:pPr>
      <w:r>
        <w:t>Boże Sieci nr 1/57 styczeń – marzec 2017 r.</w:t>
      </w:r>
    </w:p>
    <w:p w:rsidR="002A040B" w:rsidRDefault="002A040B" w:rsidP="002A040B">
      <w:pPr>
        <w:pStyle w:val="NormalnyWeb"/>
        <w:numPr>
          <w:ilvl w:val="0"/>
          <w:numId w:val="3"/>
        </w:numPr>
        <w:spacing w:after="0"/>
      </w:pPr>
      <w:r>
        <w:t>Nestor 2(24) 20213 r.</w:t>
      </w:r>
    </w:p>
    <w:p w:rsidR="002A040B" w:rsidRDefault="002A040B" w:rsidP="002A040B">
      <w:pPr>
        <w:pStyle w:val="NormalnyWeb"/>
        <w:numPr>
          <w:ilvl w:val="0"/>
          <w:numId w:val="3"/>
        </w:numPr>
        <w:spacing w:after="0"/>
      </w:pPr>
      <w:r>
        <w:t>Nestor 3925) 2013 r.</w:t>
      </w:r>
    </w:p>
    <w:p w:rsidR="000917CC" w:rsidRDefault="002A040B" w:rsidP="000917CC">
      <w:pPr>
        <w:pStyle w:val="NormalnyWeb"/>
        <w:numPr>
          <w:ilvl w:val="0"/>
          <w:numId w:val="3"/>
        </w:numPr>
        <w:spacing w:after="0"/>
      </w:pPr>
      <w:r>
        <w:t>Leszek Podhorecki „Jan Sobieski”</w:t>
      </w:r>
    </w:p>
    <w:p w:rsidR="008B0099" w:rsidRDefault="002A040B" w:rsidP="008B0099">
      <w:pPr>
        <w:pStyle w:val="NormalnyWeb"/>
        <w:numPr>
          <w:ilvl w:val="0"/>
          <w:numId w:val="3"/>
        </w:numPr>
        <w:spacing w:after="0"/>
      </w:pPr>
      <w:r>
        <w:t xml:space="preserve">Małgorzata </w:t>
      </w:r>
      <w:proofErr w:type="spellStart"/>
      <w:r>
        <w:t>Strękowska</w:t>
      </w:r>
      <w:proofErr w:type="spellEnd"/>
      <w:r>
        <w:t xml:space="preserve"> – Zaremba </w:t>
      </w:r>
      <w:r w:rsidR="000917CC">
        <w:t xml:space="preserve">„Jan III Sobieski. Polscy </w:t>
      </w:r>
      <w:proofErr w:type="spellStart"/>
      <w:r w:rsidR="000917CC">
        <w:t>superbohaterowie</w:t>
      </w:r>
      <w:proofErr w:type="spellEnd"/>
      <w:r w:rsidR="000917CC">
        <w:t>”</w:t>
      </w:r>
      <w:r w:rsidR="008B0099" w:rsidRPr="008B0099">
        <w:t xml:space="preserve"> </w:t>
      </w:r>
    </w:p>
    <w:p w:rsidR="002A040B" w:rsidRDefault="008B0099" w:rsidP="008B0099">
      <w:pPr>
        <w:pStyle w:val="NormalnyWeb"/>
        <w:numPr>
          <w:ilvl w:val="0"/>
          <w:numId w:val="3"/>
        </w:numPr>
        <w:spacing w:after="0"/>
      </w:pPr>
      <w:r>
        <w:t xml:space="preserve">Wika Filipowicz „Przy stole z królem. Jak ucztowano na królewskim </w:t>
      </w:r>
      <w:proofErr w:type="gramStart"/>
      <w:r>
        <w:t xml:space="preserve">dworze. </w:t>
      </w:r>
      <w:proofErr w:type="gramEnd"/>
      <w:r>
        <w:t>Od Jagiełły do Elżbiety”</w:t>
      </w:r>
    </w:p>
    <w:p w:rsidR="000917CC" w:rsidRDefault="000917CC" w:rsidP="000917CC">
      <w:pPr>
        <w:pStyle w:val="NormalnyWeb"/>
        <w:numPr>
          <w:ilvl w:val="0"/>
          <w:numId w:val="3"/>
        </w:numPr>
        <w:spacing w:after="0"/>
      </w:pPr>
      <w:r>
        <w:t xml:space="preserve">Bronisław </w:t>
      </w:r>
      <w:proofErr w:type="spellStart"/>
      <w:r>
        <w:t>Heyduk</w:t>
      </w:r>
      <w:proofErr w:type="spellEnd"/>
      <w:r>
        <w:t xml:space="preserve"> „Janina</w:t>
      </w:r>
      <w:r w:rsidR="007A2032">
        <w:t>”</w:t>
      </w:r>
      <w:r>
        <w:t xml:space="preserve"> znak Sobieskich”</w:t>
      </w:r>
    </w:p>
    <w:p w:rsidR="000917CC" w:rsidRDefault="000917CC" w:rsidP="000917CC">
      <w:pPr>
        <w:pStyle w:val="NormalnyWeb"/>
        <w:numPr>
          <w:ilvl w:val="0"/>
          <w:numId w:val="3"/>
        </w:numPr>
        <w:spacing w:after="0"/>
      </w:pPr>
      <w:r>
        <w:t xml:space="preserve">Jan </w:t>
      </w:r>
      <w:proofErr w:type="spellStart"/>
      <w:r>
        <w:t>Wimmer</w:t>
      </w:r>
      <w:proofErr w:type="spellEnd"/>
      <w:r>
        <w:t xml:space="preserve"> „Odsiecz wiedeńska 1683 r.”</w:t>
      </w:r>
    </w:p>
    <w:p w:rsidR="000917CC" w:rsidRDefault="000917CC" w:rsidP="000917CC">
      <w:pPr>
        <w:pStyle w:val="NormalnyWeb"/>
        <w:numPr>
          <w:ilvl w:val="0"/>
          <w:numId w:val="3"/>
        </w:numPr>
        <w:spacing w:after="0"/>
      </w:pPr>
      <w:r>
        <w:t xml:space="preserve">Paweł Jasienica „Rzeczpospolita Obojga </w:t>
      </w:r>
      <w:r w:rsidR="00001FB4">
        <w:t>Narodów”</w:t>
      </w:r>
    </w:p>
    <w:p w:rsidR="008B0099" w:rsidRDefault="00054F0A" w:rsidP="000917CC">
      <w:pPr>
        <w:pStyle w:val="NormalnyWeb"/>
        <w:numPr>
          <w:ilvl w:val="0"/>
          <w:numId w:val="3"/>
        </w:numPr>
        <w:spacing w:after="0"/>
      </w:pPr>
      <w:r>
        <w:t xml:space="preserve">Zdzisław Żygulski </w:t>
      </w:r>
      <w:proofErr w:type="spellStart"/>
      <w:r>
        <w:t>J</w:t>
      </w:r>
      <w:r w:rsidR="008B0099">
        <w:t>un</w:t>
      </w:r>
      <w:proofErr w:type="spellEnd"/>
      <w:r w:rsidR="008B0099">
        <w:t xml:space="preserve"> „Odsiecz Wiednia 1683”</w:t>
      </w:r>
    </w:p>
    <w:p w:rsidR="004C2FB8" w:rsidRDefault="00D222B8" w:rsidP="004C2FB8">
      <w:pPr>
        <w:pStyle w:val="NormalnyWeb"/>
        <w:numPr>
          <w:ilvl w:val="0"/>
          <w:numId w:val="3"/>
        </w:numPr>
        <w:spacing w:after="0"/>
      </w:pPr>
      <w:hyperlink r:id="rId8" w:history="1">
        <w:r w:rsidR="004C2FB8" w:rsidRPr="001A3A56">
          <w:rPr>
            <w:rStyle w:val="Hipercze"/>
          </w:rPr>
          <w:t>http://testwiedzy.pl/test/15777/jan-iii-sobieski.html</w:t>
        </w:r>
      </w:hyperlink>
    </w:p>
    <w:p w:rsidR="004C2FB8" w:rsidRDefault="00D222B8" w:rsidP="004C2FB8">
      <w:pPr>
        <w:pStyle w:val="NormalnyWeb"/>
        <w:numPr>
          <w:ilvl w:val="0"/>
          <w:numId w:val="3"/>
        </w:numPr>
        <w:spacing w:after="0"/>
      </w:pPr>
      <w:hyperlink r:id="rId9" w:history="1">
        <w:r w:rsidR="004C2FB8" w:rsidRPr="001A3A56">
          <w:rPr>
            <w:rStyle w:val="Hipercze"/>
          </w:rPr>
          <w:t>https://www.memorizer.pl/test/820/jan-iii-sobieski/</w:t>
        </w:r>
      </w:hyperlink>
    </w:p>
    <w:p w:rsidR="004C2FB8" w:rsidRDefault="004C2FB8" w:rsidP="004C2FB8">
      <w:pPr>
        <w:pStyle w:val="NormalnyWeb"/>
        <w:spacing w:after="0"/>
        <w:ind w:left="720"/>
      </w:pPr>
    </w:p>
    <w:p w:rsidR="00967C34" w:rsidRDefault="00967C34" w:rsidP="00967C34">
      <w:pPr>
        <w:pStyle w:val="NormalnyWeb"/>
        <w:spacing w:after="0"/>
      </w:pPr>
      <w:r>
        <w:rPr>
          <w:b/>
          <w:bCs/>
        </w:rPr>
        <w:t>VI. Postanowienia końcowe</w:t>
      </w:r>
    </w:p>
    <w:p w:rsidR="00967C34" w:rsidRDefault="00967C34" w:rsidP="004E2AC5">
      <w:pPr>
        <w:pStyle w:val="NormalnyWeb"/>
        <w:spacing w:after="0"/>
      </w:pPr>
      <w:r>
        <w:t>Wszystkie sprawy nieobjęte niniejszym regulaminem rozstrzyga organizator.</w:t>
      </w:r>
    </w:p>
    <w:p w:rsidR="00967C34" w:rsidRDefault="00967C34" w:rsidP="00967C34">
      <w:pPr>
        <w:pStyle w:val="NormalnyWeb"/>
        <w:spacing w:after="0"/>
      </w:pPr>
    </w:p>
    <w:p w:rsidR="00967C34" w:rsidRDefault="00967C34" w:rsidP="00967C34">
      <w:pPr>
        <w:pStyle w:val="NormalnyWeb"/>
        <w:spacing w:after="0"/>
      </w:pPr>
    </w:p>
    <w:p w:rsidR="00C93663" w:rsidRDefault="00C93663" w:rsidP="00967C34">
      <w:pPr>
        <w:pStyle w:val="NormalnyWeb"/>
        <w:spacing w:after="0"/>
        <w:ind w:left="720"/>
      </w:pPr>
    </w:p>
    <w:p w:rsidR="004C2FB8" w:rsidRDefault="004C2FB8" w:rsidP="00967C34">
      <w:pPr>
        <w:pStyle w:val="NormalnyWeb"/>
        <w:spacing w:after="0"/>
        <w:ind w:left="720"/>
        <w:rPr>
          <w:b/>
          <w:bCs/>
        </w:rPr>
      </w:pPr>
    </w:p>
    <w:p w:rsidR="00C93663" w:rsidRDefault="00C93663" w:rsidP="00967C34">
      <w:pPr>
        <w:pStyle w:val="NormalnyWeb"/>
        <w:spacing w:after="0"/>
        <w:ind w:left="720"/>
        <w:rPr>
          <w:b/>
          <w:bCs/>
        </w:rPr>
      </w:pPr>
    </w:p>
    <w:p w:rsidR="00C93663" w:rsidRDefault="00C93663" w:rsidP="00967C34">
      <w:pPr>
        <w:pStyle w:val="NormalnyWeb"/>
        <w:spacing w:after="0"/>
        <w:ind w:left="720"/>
        <w:rPr>
          <w:b/>
          <w:bCs/>
        </w:rPr>
      </w:pPr>
    </w:p>
    <w:p w:rsidR="00C93663" w:rsidRDefault="00C93663" w:rsidP="00967C34">
      <w:pPr>
        <w:pStyle w:val="NormalnyWeb"/>
        <w:spacing w:after="0"/>
        <w:ind w:left="720"/>
        <w:rPr>
          <w:b/>
          <w:bCs/>
        </w:rPr>
      </w:pPr>
    </w:p>
    <w:p w:rsidR="00C93663" w:rsidRDefault="00C93663" w:rsidP="00967C34">
      <w:pPr>
        <w:pStyle w:val="NormalnyWeb"/>
        <w:spacing w:after="0"/>
        <w:ind w:left="720"/>
        <w:rPr>
          <w:b/>
          <w:bCs/>
        </w:rPr>
      </w:pPr>
    </w:p>
    <w:p w:rsidR="00C93663" w:rsidRDefault="00C93663" w:rsidP="005A79BA">
      <w:pPr>
        <w:pStyle w:val="NormalnyWeb"/>
        <w:spacing w:after="0"/>
        <w:rPr>
          <w:b/>
          <w:bCs/>
        </w:rPr>
      </w:pPr>
    </w:p>
    <w:p w:rsidR="005A79BA" w:rsidRDefault="005A79BA" w:rsidP="005A79BA">
      <w:pPr>
        <w:pStyle w:val="NormalnyWeb"/>
        <w:spacing w:after="0"/>
        <w:rPr>
          <w:b/>
          <w:bCs/>
        </w:rPr>
      </w:pPr>
    </w:p>
    <w:p w:rsidR="005A79BA" w:rsidRDefault="005A79BA" w:rsidP="005A79BA">
      <w:pPr>
        <w:pStyle w:val="NormalnyWeb"/>
        <w:spacing w:after="0"/>
        <w:rPr>
          <w:b/>
          <w:bCs/>
        </w:rPr>
      </w:pPr>
    </w:p>
    <w:p w:rsidR="005A79BA" w:rsidRDefault="005A79BA" w:rsidP="005A79BA">
      <w:pPr>
        <w:pStyle w:val="NormalnyWeb"/>
        <w:spacing w:after="0"/>
        <w:ind w:left="720"/>
        <w:jc w:val="center"/>
        <w:rPr>
          <w:b/>
          <w:bCs/>
          <w:sz w:val="22"/>
        </w:rPr>
      </w:pPr>
    </w:p>
    <w:p w:rsidR="005A79BA" w:rsidRDefault="005A79BA" w:rsidP="005A79BA">
      <w:pPr>
        <w:pStyle w:val="NormalnyWeb"/>
        <w:spacing w:after="0"/>
        <w:ind w:left="720"/>
        <w:jc w:val="center"/>
        <w:rPr>
          <w:b/>
          <w:bCs/>
          <w:sz w:val="22"/>
        </w:rPr>
      </w:pPr>
    </w:p>
    <w:p w:rsidR="00967C34" w:rsidRPr="005A79BA" w:rsidRDefault="00967C34" w:rsidP="00C15B8B">
      <w:pPr>
        <w:pStyle w:val="NormalnyWeb"/>
        <w:spacing w:after="0"/>
        <w:jc w:val="center"/>
        <w:rPr>
          <w:sz w:val="22"/>
        </w:rPr>
      </w:pPr>
      <w:r w:rsidRPr="005A79BA">
        <w:rPr>
          <w:b/>
          <w:bCs/>
          <w:sz w:val="22"/>
        </w:rPr>
        <w:t>KARTA ZGŁOSZENIA</w:t>
      </w:r>
    </w:p>
    <w:p w:rsidR="00967C34" w:rsidRPr="005A79BA" w:rsidRDefault="00967C34" w:rsidP="00C15B8B">
      <w:pPr>
        <w:pStyle w:val="NormalnyWeb"/>
        <w:spacing w:after="0"/>
        <w:ind w:left="720"/>
        <w:jc w:val="center"/>
        <w:rPr>
          <w:sz w:val="22"/>
        </w:rPr>
      </w:pPr>
      <w:r w:rsidRPr="005A79BA">
        <w:rPr>
          <w:b/>
          <w:bCs/>
          <w:sz w:val="22"/>
        </w:rPr>
        <w:t>SZKOLNY KONKURS WIEDZY HISTORYCZNEJ</w:t>
      </w:r>
      <w:r w:rsidRPr="005A79BA">
        <w:rPr>
          <w:sz w:val="22"/>
        </w:rPr>
        <w:t xml:space="preserve"> O JANIE III SOBIESKIM</w:t>
      </w:r>
    </w:p>
    <w:p w:rsidR="00967C34" w:rsidRDefault="00967C34" w:rsidP="005A79BA">
      <w:pPr>
        <w:pStyle w:val="NormalnyWeb"/>
        <w:spacing w:after="0"/>
      </w:pPr>
      <w:r w:rsidRPr="00F8062A">
        <w:rPr>
          <w:b/>
          <w:bCs/>
        </w:rPr>
        <w:t>..............................................</w:t>
      </w:r>
      <w:r>
        <w:rPr>
          <w:b/>
          <w:bCs/>
        </w:rPr>
        <w:t>.........................</w:t>
      </w:r>
      <w:r w:rsidRPr="00F8062A">
        <w:rPr>
          <w:b/>
          <w:bCs/>
        </w:rPr>
        <w:t>..........</w:t>
      </w:r>
    </w:p>
    <w:p w:rsidR="00967C34" w:rsidRPr="005A79BA" w:rsidRDefault="00967C34" w:rsidP="005A79BA">
      <w:pPr>
        <w:pStyle w:val="NormalnyWeb"/>
        <w:spacing w:after="0"/>
        <w:ind w:left="720"/>
        <w:rPr>
          <w:sz w:val="20"/>
          <w:szCs w:val="20"/>
        </w:rPr>
      </w:pPr>
      <w:r w:rsidRPr="00F8062A">
        <w:rPr>
          <w:sz w:val="20"/>
          <w:szCs w:val="20"/>
        </w:rPr>
        <w:t>( IMIĘ I NAZWISKO)</w:t>
      </w:r>
    </w:p>
    <w:p w:rsidR="00967C34" w:rsidRPr="00F8062A" w:rsidRDefault="00967C34" w:rsidP="00967C34">
      <w:pPr>
        <w:pStyle w:val="NormalnyWeb"/>
        <w:spacing w:after="0"/>
      </w:pPr>
      <w:r w:rsidRPr="00F8062A">
        <w:t>.................</w:t>
      </w:r>
      <w:r>
        <w:t>...........</w:t>
      </w:r>
      <w:r w:rsidRPr="00F8062A">
        <w:t xml:space="preserve">....................                      </w:t>
      </w:r>
      <w:r>
        <w:t xml:space="preserve">      </w:t>
      </w:r>
      <w:r w:rsidRPr="00F8062A">
        <w:t xml:space="preserve">  </w:t>
      </w:r>
      <w:r>
        <w:t xml:space="preserve">                     </w:t>
      </w:r>
      <w:r w:rsidRPr="00F8062A">
        <w:t xml:space="preserve">       </w:t>
      </w:r>
      <w:r w:rsidR="005A79BA">
        <w:t xml:space="preserve">           </w:t>
      </w:r>
      <w:r w:rsidRPr="00F8062A">
        <w:t>................................</w:t>
      </w:r>
    </w:p>
    <w:p w:rsidR="005A79BA" w:rsidRDefault="00967C34" w:rsidP="005A79BA">
      <w:pPr>
        <w:pStyle w:val="NormalnyWeb"/>
        <w:spacing w:after="0"/>
        <w:ind w:left="720"/>
      </w:pPr>
      <w:proofErr w:type="gramStart"/>
      <w:r w:rsidRPr="00F8062A">
        <w:t xml:space="preserve">Opiekun                                              </w:t>
      </w:r>
      <w:r>
        <w:t xml:space="preserve">    </w:t>
      </w:r>
      <w:proofErr w:type="gramEnd"/>
      <w:r>
        <w:t xml:space="preserve">                                        </w:t>
      </w:r>
      <w:r w:rsidRPr="00F8062A">
        <w:t xml:space="preserve">         Dyrektor</w:t>
      </w:r>
    </w:p>
    <w:p w:rsidR="005A79BA" w:rsidRPr="005A79BA" w:rsidRDefault="005A79BA" w:rsidP="005A79BA">
      <w:pPr>
        <w:pStyle w:val="NormalnyWeb"/>
        <w:spacing w:after="0"/>
        <w:ind w:left="720"/>
        <w:rPr>
          <w:rStyle w:val="Pogrubienie"/>
          <w:b w:val="0"/>
          <w:bCs w:val="0"/>
        </w:rPr>
      </w:pPr>
    </w:p>
    <w:p w:rsidR="00967C34" w:rsidRPr="00F8062A" w:rsidRDefault="00967C34" w:rsidP="00967C34">
      <w:pPr>
        <w:pStyle w:val="NormalnyWeb"/>
        <w:spacing w:after="0"/>
        <w:ind w:left="720"/>
        <w:jc w:val="center"/>
        <w:rPr>
          <w:rStyle w:val="Pogrubienie"/>
          <w:b w:val="0"/>
          <w:bCs w:val="0"/>
        </w:rPr>
      </w:pPr>
      <w:r w:rsidRPr="00E93D77">
        <w:rPr>
          <w:rStyle w:val="Pogrubienie"/>
        </w:rPr>
        <w:t>ZGODA NA PUBLIKACJĘ WIZERUNKU DZIECKA</w:t>
      </w:r>
    </w:p>
    <w:p w:rsidR="00967C34" w:rsidRPr="00E93D77" w:rsidRDefault="00967C34" w:rsidP="00967C34">
      <w:pPr>
        <w:pStyle w:val="NormalnyWeb"/>
        <w:jc w:val="center"/>
      </w:pPr>
      <w:r>
        <w:rPr>
          <w:rStyle w:val="Pogrubienie"/>
        </w:rPr>
        <w:t>W ZWIĄZKU Z UDZIAŁEM W KONKURSIE</w:t>
      </w:r>
    </w:p>
    <w:p w:rsidR="00967C34" w:rsidRPr="00E93D77" w:rsidRDefault="00967C34" w:rsidP="00967C34">
      <w:pPr>
        <w:pStyle w:val="NormalnyWeb"/>
      </w:pPr>
      <w:r w:rsidRPr="00E93D77">
        <w:t xml:space="preserve">                      </w:t>
      </w:r>
      <w:proofErr w:type="gramStart"/>
      <w:r w:rsidRPr="00E93D77">
        <w:t>Działając jako</w:t>
      </w:r>
      <w:proofErr w:type="gramEnd"/>
      <w:r w:rsidRPr="00E93D77">
        <w:t xml:space="preserve"> rodzic / opiekun prawny* niepełnoletniego dziecka</w:t>
      </w:r>
    </w:p>
    <w:p w:rsidR="00967C34" w:rsidRPr="00E93D77" w:rsidRDefault="00967C34" w:rsidP="00967C34">
      <w:pPr>
        <w:pStyle w:val="NormalnyWeb"/>
        <w:jc w:val="center"/>
      </w:pPr>
    </w:p>
    <w:p w:rsidR="00967C34" w:rsidRPr="00E93D77" w:rsidRDefault="00967C34" w:rsidP="00967C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3D77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967C34" w:rsidRPr="00E93D77" w:rsidRDefault="00967C34" w:rsidP="00967C3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93D77">
        <w:rPr>
          <w:rFonts w:ascii="Times New Roman" w:hAnsi="Times New Roman"/>
          <w:sz w:val="24"/>
          <w:szCs w:val="24"/>
        </w:rPr>
        <w:t xml:space="preserve">(imię i nazwisko </w:t>
      </w:r>
      <w:proofErr w:type="gramStart"/>
      <w:r w:rsidRPr="00E93D77">
        <w:rPr>
          <w:rFonts w:ascii="Times New Roman" w:hAnsi="Times New Roman"/>
          <w:sz w:val="24"/>
          <w:szCs w:val="24"/>
        </w:rPr>
        <w:t xml:space="preserve">dziecka  </w:t>
      </w:r>
      <w:r w:rsidRPr="00E93D77">
        <w:rPr>
          <w:rStyle w:val="Pogrubienie"/>
          <w:rFonts w:ascii="Times New Roman" w:hAnsi="Times New Roman"/>
          <w:sz w:val="24"/>
          <w:szCs w:val="24"/>
        </w:rPr>
        <w:t>oraz</w:t>
      </w:r>
      <w:proofErr w:type="gramEnd"/>
      <w:r w:rsidRPr="00E93D77">
        <w:rPr>
          <w:rStyle w:val="Pogrubienie"/>
          <w:rFonts w:ascii="Times New Roman" w:hAnsi="Times New Roman"/>
          <w:sz w:val="24"/>
          <w:szCs w:val="24"/>
        </w:rPr>
        <w:t xml:space="preserve"> data urodzenia**</w:t>
      </w:r>
      <w:r w:rsidRPr="00E93D77">
        <w:rPr>
          <w:rFonts w:ascii="Times New Roman" w:hAnsi="Times New Roman"/>
          <w:sz w:val="24"/>
          <w:szCs w:val="24"/>
        </w:rPr>
        <w:t>)</w:t>
      </w:r>
    </w:p>
    <w:p w:rsidR="00967C34" w:rsidRPr="00E93D77" w:rsidRDefault="00967C34" w:rsidP="00967C34">
      <w:pPr>
        <w:pStyle w:val="NormalnyWeb"/>
        <w:jc w:val="both"/>
      </w:pPr>
      <w:proofErr w:type="gramStart"/>
      <w:r w:rsidRPr="00E93D77">
        <w:t>wyrażam</w:t>
      </w:r>
      <w:proofErr w:type="gramEnd"/>
      <w:r w:rsidRPr="00E93D77">
        <w:t xml:space="preserve"> zgodę na</w:t>
      </w:r>
      <w:r>
        <w:t xml:space="preserve"> upublicznianie wizerunku</w:t>
      </w:r>
      <w:r w:rsidRPr="00E93D77">
        <w:t xml:space="preserve"> oraz imienia i nazwiska dziecka przez </w:t>
      </w:r>
      <w:r>
        <w:t xml:space="preserve">Szkołę Podstawową w </w:t>
      </w:r>
      <w:proofErr w:type="gramStart"/>
      <w:r>
        <w:t>Gorzkowie</w:t>
      </w:r>
      <w:r w:rsidRPr="00E93D77">
        <w:t>,</w:t>
      </w:r>
      <w:r>
        <w:t xml:space="preserve">  zwaną</w:t>
      </w:r>
      <w:proofErr w:type="gramEnd"/>
      <w:r>
        <w:t xml:space="preserve"> dalej „szkołą</w:t>
      </w:r>
      <w:r w:rsidRPr="00E93D77">
        <w:t xml:space="preserve">”,  w celach uczestnictwa i promocji </w:t>
      </w:r>
      <w:r>
        <w:t>Szkolnego Konkursu Wiedzy Historycznej o Janie III Sobieskim</w:t>
      </w:r>
      <w:r w:rsidRPr="00E93D77">
        <w:t>, zwany</w:t>
      </w:r>
      <w:r>
        <w:t>m</w:t>
      </w:r>
      <w:r w:rsidRPr="00E93D77">
        <w:t xml:space="preserve"> </w:t>
      </w:r>
      <w:r>
        <w:t>dalej</w:t>
      </w:r>
      <w:r w:rsidRPr="00E93D77">
        <w:t xml:space="preserve"> „konkursem”</w:t>
      </w:r>
      <w:r>
        <w:t>.</w:t>
      </w:r>
      <w:r w:rsidRPr="00E93D77">
        <w:t xml:space="preserve"> Zgoda dotyczy upubliczniania na stronach </w:t>
      </w:r>
      <w:r w:rsidR="005A79BA">
        <w:t>www</w:t>
      </w:r>
      <w:r>
        <w:t xml:space="preserve"> Szkoły Podstawowej w Gorzkowie</w:t>
      </w:r>
      <w:r w:rsidRPr="00E93D77">
        <w:t>.</w:t>
      </w:r>
    </w:p>
    <w:p w:rsidR="00967C34" w:rsidRPr="00E93D77" w:rsidRDefault="00967C34" w:rsidP="00967C34">
      <w:pPr>
        <w:pStyle w:val="NormalnyWeb"/>
        <w:jc w:val="both"/>
        <w:rPr>
          <w:b/>
        </w:rPr>
      </w:pPr>
      <w:r w:rsidRPr="00E93D77">
        <w:rPr>
          <w:b/>
        </w:rPr>
        <w:t>Poinformowano mnie, że:</w:t>
      </w:r>
    </w:p>
    <w:p w:rsidR="00967C34" w:rsidRDefault="00967C34" w:rsidP="00967C34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 w:rsidRPr="00E93D77">
        <w:rPr>
          <w:rFonts w:ascii="Times New Roman" w:hAnsi="Times New Roman"/>
          <w:sz w:val="24"/>
          <w:szCs w:val="24"/>
        </w:rPr>
        <w:t>1)      Administratorem</w:t>
      </w:r>
      <w:proofErr w:type="gramEnd"/>
      <w:r w:rsidRPr="00E93D77">
        <w:rPr>
          <w:rFonts w:ascii="Times New Roman" w:hAnsi="Times New Roman"/>
          <w:sz w:val="24"/>
          <w:szCs w:val="24"/>
        </w:rPr>
        <w:t xml:space="preserve"> danych osobowych dziecka jest</w:t>
      </w:r>
      <w:r>
        <w:rPr>
          <w:rFonts w:ascii="Times New Roman" w:hAnsi="Times New Roman"/>
          <w:sz w:val="24"/>
          <w:szCs w:val="24"/>
        </w:rPr>
        <w:t xml:space="preserve"> Szkoła podstawowa w Gorzkowie</w:t>
      </w:r>
      <w:r w:rsidRPr="00E93D77">
        <w:rPr>
          <w:rFonts w:ascii="Times New Roman" w:hAnsi="Times New Roman"/>
          <w:sz w:val="24"/>
          <w:szCs w:val="24"/>
        </w:rPr>
        <w:t xml:space="preserve">, ul. </w:t>
      </w:r>
      <w:r>
        <w:rPr>
          <w:rFonts w:ascii="Times New Roman" w:hAnsi="Times New Roman"/>
          <w:sz w:val="24"/>
          <w:szCs w:val="24"/>
        </w:rPr>
        <w:t xml:space="preserve">Główna7. </w:t>
      </w:r>
      <w:r w:rsidRPr="00E93D77">
        <w:rPr>
          <w:rFonts w:ascii="Times New Roman" w:hAnsi="Times New Roman"/>
          <w:sz w:val="24"/>
          <w:szCs w:val="24"/>
        </w:rPr>
        <w:t xml:space="preserve">Kontakt ze szkołą jest możliwy pod numerem telefonu </w:t>
      </w:r>
      <w:r>
        <w:rPr>
          <w:rFonts w:ascii="Times New Roman" w:hAnsi="Times New Roman"/>
          <w:sz w:val="24"/>
          <w:szCs w:val="24"/>
        </w:rPr>
        <w:t xml:space="preserve">84 6838510 </w:t>
      </w:r>
      <w:r w:rsidRPr="00E93D77">
        <w:rPr>
          <w:rFonts w:ascii="Times New Roman" w:hAnsi="Times New Roman"/>
          <w:sz w:val="24"/>
          <w:szCs w:val="24"/>
        </w:rPr>
        <w:t xml:space="preserve">lub adresem poczty elektronicznej </w:t>
      </w:r>
      <w:hyperlink r:id="rId10" w:history="1">
        <w:r w:rsidRPr="006523DA">
          <w:rPr>
            <w:rStyle w:val="Hipercze"/>
            <w:rFonts w:ascii="Times New Roman" w:hAnsi="Times New Roman"/>
            <w:sz w:val="24"/>
            <w:szCs w:val="24"/>
          </w:rPr>
          <w:t>spgorzkow@wp.pl</w:t>
        </w:r>
      </w:hyperlink>
      <w:r w:rsidRPr="00E93D77">
        <w:rPr>
          <w:rFonts w:ascii="Times New Roman" w:hAnsi="Times New Roman"/>
          <w:sz w:val="24"/>
          <w:szCs w:val="24"/>
        </w:rPr>
        <w:t>;</w:t>
      </w:r>
    </w:p>
    <w:p w:rsidR="00967C34" w:rsidRPr="00E93D77" w:rsidRDefault="00967C34" w:rsidP="00967C34">
      <w:pPr>
        <w:pStyle w:val="Bezodstpw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      </w:t>
      </w:r>
      <w:r w:rsidRPr="00E93D77">
        <w:rPr>
          <w:rFonts w:ascii="Times New Roman" w:hAnsi="Times New Roman"/>
          <w:sz w:val="24"/>
          <w:szCs w:val="24"/>
        </w:rPr>
        <w:t xml:space="preserve">dane osobowe są przetwarzane w celach uczestnictwa i promocji konkursu na podstawie art. 6 ust. 1 lit. a ( po wyrażeniu zgody) rozporządzenia Parlamentu </w:t>
      </w:r>
      <w:proofErr w:type="gramStart"/>
      <w:r w:rsidRPr="00E93D77">
        <w:rPr>
          <w:rFonts w:ascii="Times New Roman" w:hAnsi="Times New Roman"/>
          <w:sz w:val="24"/>
          <w:szCs w:val="24"/>
        </w:rPr>
        <w:t>Europejskiego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77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Pr="00E93D77">
        <w:rPr>
          <w:rFonts w:ascii="Times New Roman" w:hAnsi="Times New Roman"/>
          <w:sz w:val="24"/>
          <w:szCs w:val="24"/>
        </w:rPr>
        <w:t xml:space="preserve"> Rady (UE) 2016/679 z dnia 27 kwietnia 2016 r. w sprawie ochrony osób</w:t>
      </w:r>
      <w:r>
        <w:rPr>
          <w:rFonts w:ascii="Times New Roman" w:hAnsi="Times New Roman"/>
          <w:sz w:val="24"/>
          <w:szCs w:val="24"/>
        </w:rPr>
        <w:t xml:space="preserve"> fizycznych w związku </w:t>
      </w:r>
      <w:r w:rsidRPr="00E93D77">
        <w:rPr>
          <w:rFonts w:ascii="Times New Roman" w:hAnsi="Times New Roman"/>
          <w:sz w:val="24"/>
          <w:szCs w:val="24"/>
        </w:rPr>
        <w:t>z przetwarzaniem danych osobowych i w sprawie swobodnego przepływu takich danych oraz uchylenia dyrektywy 95/46/WE (ogólne rozporządzenie o ochronie danych RODO</w:t>
      </w:r>
      <w:r>
        <w:rPr>
          <w:rFonts w:ascii="Times New Roman" w:hAnsi="Times New Roman"/>
          <w:sz w:val="24"/>
          <w:szCs w:val="24"/>
        </w:rPr>
        <w:t>)</w:t>
      </w:r>
      <w:r w:rsidRPr="00E93D77">
        <w:rPr>
          <w:rFonts w:ascii="Times New Roman" w:hAnsi="Times New Roman"/>
          <w:sz w:val="24"/>
          <w:szCs w:val="24"/>
        </w:rPr>
        <w:t>;</w:t>
      </w:r>
    </w:p>
    <w:p w:rsidR="00967C34" w:rsidRPr="00E93D77" w:rsidRDefault="00967C34" w:rsidP="00967C3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93D77">
        <w:rPr>
          <w:rFonts w:ascii="Times New Roman" w:hAnsi="Times New Roman"/>
          <w:sz w:val="24"/>
          <w:szCs w:val="24"/>
        </w:rPr>
        <w:t>)       </w:t>
      </w:r>
      <w:proofErr w:type="gramStart"/>
      <w:r w:rsidRPr="00E93D77">
        <w:rPr>
          <w:rFonts w:ascii="Times New Roman" w:hAnsi="Times New Roman"/>
          <w:sz w:val="24"/>
          <w:szCs w:val="24"/>
        </w:rPr>
        <w:t>mam</w:t>
      </w:r>
      <w:r w:rsidRPr="00E93D7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3D77">
        <w:rPr>
          <w:rFonts w:ascii="Times New Roman" w:hAnsi="Times New Roman"/>
          <w:sz w:val="24"/>
          <w:szCs w:val="24"/>
        </w:rPr>
        <w:t xml:space="preserve"> prawo</w:t>
      </w:r>
      <w:proofErr w:type="gramEnd"/>
      <w:r w:rsidRPr="00E93D77">
        <w:rPr>
          <w:rFonts w:ascii="Times New Roman" w:hAnsi="Times New Roman"/>
          <w:sz w:val="24"/>
          <w:szCs w:val="24"/>
        </w:rPr>
        <w:t xml:space="preserve"> żądania od Administratora dostępu do tych danych, ich sprostowania, usunięcia lub ograniczenia przetwarzania oraz prawo do wniesienia sprzeciwu wobec przetwarzania, </w:t>
      </w:r>
    </w:p>
    <w:p w:rsidR="00967C34" w:rsidRPr="00E93D77" w:rsidRDefault="00967C34" w:rsidP="00967C34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</w:t>
      </w:r>
      <w:r w:rsidRPr="00E93D77">
        <w:rPr>
          <w:rFonts w:ascii="Times New Roman" w:hAnsi="Times New Roman"/>
          <w:sz w:val="24"/>
          <w:szCs w:val="24"/>
        </w:rPr>
        <w:t>)     mam</w:t>
      </w:r>
      <w:proofErr w:type="gramEnd"/>
      <w:r w:rsidRPr="00E93D77">
        <w:rPr>
          <w:rFonts w:ascii="Times New Roman" w:hAnsi="Times New Roman"/>
          <w:sz w:val="24"/>
          <w:szCs w:val="24"/>
        </w:rPr>
        <w:t xml:space="preserve"> prawo do uchylenia zgody w dowolnym momencie; uchylenie zgody nie będzie miało wpływu na zgodność przetwarzania, którego szkoła dokonała przed jej cofnięciem;</w:t>
      </w:r>
    </w:p>
    <w:p w:rsidR="00967C34" w:rsidRPr="00CA7B14" w:rsidRDefault="00967C34" w:rsidP="00967C34">
      <w:pPr>
        <w:pStyle w:val="Bezodstpw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Pr="00E93D77">
        <w:rPr>
          <w:rFonts w:ascii="Times New Roman" w:hAnsi="Times New Roman"/>
          <w:sz w:val="24"/>
          <w:szCs w:val="24"/>
        </w:rPr>
        <w:t>)   podanie</w:t>
      </w:r>
      <w:proofErr w:type="gramEnd"/>
      <w:r w:rsidRPr="00E93D77">
        <w:rPr>
          <w:rFonts w:ascii="Times New Roman" w:hAnsi="Times New Roman"/>
          <w:sz w:val="24"/>
          <w:szCs w:val="24"/>
        </w:rPr>
        <w:t xml:space="preserve"> danych osobowych jest dobrowolne.                                                             </w:t>
      </w:r>
    </w:p>
    <w:p w:rsidR="00967C34" w:rsidRPr="00E93D77" w:rsidRDefault="00967C34" w:rsidP="00967C34">
      <w:pPr>
        <w:pStyle w:val="NormalnyWeb"/>
        <w:jc w:val="both"/>
      </w:pPr>
      <w:proofErr w:type="spellStart"/>
      <w:r>
        <w:t>Gorzków</w:t>
      </w:r>
      <w:proofErr w:type="gramStart"/>
      <w:r>
        <w:t>,</w:t>
      </w:r>
      <w:r w:rsidRPr="00E93D77">
        <w:t>dnia</w:t>
      </w:r>
      <w:proofErr w:type="spellEnd"/>
      <w:proofErr w:type="gramEnd"/>
      <w:r w:rsidRPr="00E93D77">
        <w:t>  ………………….</w:t>
      </w:r>
      <w:r>
        <w:t xml:space="preserve">                                                                                       </w:t>
      </w:r>
      <w:r w:rsidRPr="00E93D77">
        <w:tab/>
      </w:r>
      <w:r w:rsidRPr="00E93D77">
        <w:tab/>
      </w:r>
      <w:r w:rsidRPr="00E93D77">
        <w:tab/>
      </w:r>
      <w:r>
        <w:t xml:space="preserve">                                                            ……...……………………………………</w:t>
      </w:r>
    </w:p>
    <w:p w:rsidR="00154F24" w:rsidRDefault="00967C34" w:rsidP="00D222B8">
      <w:pPr>
        <w:pStyle w:val="NormalnyWeb"/>
        <w:jc w:val="both"/>
      </w:pPr>
      <w:r w:rsidRPr="00E93D77">
        <w:t>                                              </w:t>
      </w:r>
      <w:r>
        <w:t>                            </w:t>
      </w:r>
      <w:r w:rsidRPr="00E93D77">
        <w:t>(czytelny podpis tego, kto składa oświadczenie)</w:t>
      </w:r>
      <w:bookmarkStart w:id="0" w:name="_GoBack"/>
      <w:bookmarkEnd w:id="0"/>
    </w:p>
    <w:sectPr w:rsidR="00154F24" w:rsidSect="005A79B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A1E"/>
    <w:multiLevelType w:val="hybridMultilevel"/>
    <w:tmpl w:val="39666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6F163A"/>
    <w:multiLevelType w:val="hybridMultilevel"/>
    <w:tmpl w:val="D398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B23D8"/>
    <w:multiLevelType w:val="hybridMultilevel"/>
    <w:tmpl w:val="7CEE2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12199"/>
    <w:multiLevelType w:val="multilevel"/>
    <w:tmpl w:val="E410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4653D"/>
    <w:multiLevelType w:val="hybridMultilevel"/>
    <w:tmpl w:val="5FBE9A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6013A"/>
    <w:multiLevelType w:val="hybridMultilevel"/>
    <w:tmpl w:val="8BCA46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A6D62"/>
    <w:multiLevelType w:val="hybridMultilevel"/>
    <w:tmpl w:val="D084E83E"/>
    <w:lvl w:ilvl="0" w:tplc="E466C35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E116A1"/>
    <w:multiLevelType w:val="hybridMultilevel"/>
    <w:tmpl w:val="AC5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132C"/>
    <w:multiLevelType w:val="hybridMultilevel"/>
    <w:tmpl w:val="8B8268D0"/>
    <w:lvl w:ilvl="0" w:tplc="2B388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C34"/>
    <w:rsid w:val="00001FB4"/>
    <w:rsid w:val="00054F0A"/>
    <w:rsid w:val="00086EE9"/>
    <w:rsid w:val="000917CC"/>
    <w:rsid w:val="000966C6"/>
    <w:rsid w:val="00145AAA"/>
    <w:rsid w:val="00154F24"/>
    <w:rsid w:val="00223042"/>
    <w:rsid w:val="002A040B"/>
    <w:rsid w:val="002A56C1"/>
    <w:rsid w:val="004C2FB8"/>
    <w:rsid w:val="004E2AC5"/>
    <w:rsid w:val="005749EB"/>
    <w:rsid w:val="005A79BA"/>
    <w:rsid w:val="005D43D8"/>
    <w:rsid w:val="005E0DC8"/>
    <w:rsid w:val="006A73A9"/>
    <w:rsid w:val="007256D2"/>
    <w:rsid w:val="007A2032"/>
    <w:rsid w:val="008B0099"/>
    <w:rsid w:val="009073F4"/>
    <w:rsid w:val="00967C34"/>
    <w:rsid w:val="00986967"/>
    <w:rsid w:val="00B80757"/>
    <w:rsid w:val="00BA62E3"/>
    <w:rsid w:val="00C14C68"/>
    <w:rsid w:val="00C15B8B"/>
    <w:rsid w:val="00C93663"/>
    <w:rsid w:val="00D222B8"/>
    <w:rsid w:val="00E8051D"/>
    <w:rsid w:val="00F63AED"/>
    <w:rsid w:val="00FC752B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F24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0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67C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67C34"/>
    <w:rPr>
      <w:b/>
      <w:bCs/>
    </w:rPr>
  </w:style>
  <w:style w:type="paragraph" w:styleId="Bezodstpw">
    <w:name w:val="No Spacing"/>
    <w:uiPriority w:val="1"/>
    <w:qFormat/>
    <w:rsid w:val="00967C3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967C34"/>
    <w:rPr>
      <w:color w:val="0563C1"/>
      <w:u w:val="single"/>
    </w:rPr>
  </w:style>
  <w:style w:type="paragraph" w:customStyle="1" w:styleId="Default">
    <w:name w:val="Default"/>
    <w:rsid w:val="002A5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wiedzy.pl/test/15777/jan-iii-sobieski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orotastepien42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gorzk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morizer.pl/test/820/jan-iii-sobies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020-A2E3-46E4-9642-3C175BD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25</cp:revision>
  <cp:lastPrinted>2020-11-13T09:41:00Z</cp:lastPrinted>
  <dcterms:created xsi:type="dcterms:W3CDTF">2020-11-12T16:01:00Z</dcterms:created>
  <dcterms:modified xsi:type="dcterms:W3CDTF">2020-12-07T00:05:00Z</dcterms:modified>
</cp:coreProperties>
</file>