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ED" w:rsidRPr="00D16D37" w:rsidRDefault="000F4A07" w:rsidP="00854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6D37">
        <w:rPr>
          <w:rFonts w:ascii="Times New Roman" w:hAnsi="Times New Roman" w:cs="Times New Roman"/>
          <w:b/>
          <w:sz w:val="32"/>
          <w:szCs w:val="32"/>
        </w:rPr>
        <w:t>Ocenianie</w:t>
      </w:r>
      <w:r w:rsidR="008541ED" w:rsidRPr="00D16D37">
        <w:rPr>
          <w:rFonts w:ascii="Times New Roman" w:hAnsi="Times New Roman" w:cs="Times New Roman"/>
          <w:b/>
          <w:sz w:val="32"/>
          <w:szCs w:val="32"/>
        </w:rPr>
        <w:t xml:space="preserve"> uczniów podczas zdalnego nauczania  </w:t>
      </w:r>
    </w:p>
    <w:p w:rsidR="00183B4C" w:rsidRPr="00D16D37" w:rsidRDefault="00183B4C" w:rsidP="008541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D37">
        <w:rPr>
          <w:rFonts w:ascii="Times New Roman" w:hAnsi="Times New Roman" w:cs="Times New Roman"/>
          <w:b/>
          <w:sz w:val="32"/>
          <w:szCs w:val="32"/>
        </w:rPr>
        <w:t>w Szk</w:t>
      </w:r>
      <w:r w:rsidR="001E1504" w:rsidRPr="00D16D37">
        <w:rPr>
          <w:rFonts w:ascii="Times New Roman" w:hAnsi="Times New Roman" w:cs="Times New Roman"/>
          <w:b/>
          <w:sz w:val="32"/>
          <w:szCs w:val="32"/>
        </w:rPr>
        <w:t xml:space="preserve">ole Podstawowej nr 352 im. J.H. </w:t>
      </w:r>
      <w:r w:rsidRPr="00D16D37">
        <w:rPr>
          <w:rFonts w:ascii="Times New Roman" w:hAnsi="Times New Roman" w:cs="Times New Roman"/>
          <w:b/>
          <w:sz w:val="32"/>
          <w:szCs w:val="32"/>
        </w:rPr>
        <w:t xml:space="preserve"> Wagnera </w:t>
      </w:r>
      <w:r w:rsidR="008541ED" w:rsidRPr="00D16D37">
        <w:rPr>
          <w:rFonts w:ascii="Times New Roman" w:hAnsi="Times New Roman" w:cs="Times New Roman"/>
          <w:b/>
          <w:sz w:val="32"/>
          <w:szCs w:val="32"/>
        </w:rPr>
        <w:t xml:space="preserve"> w Warszawie</w:t>
      </w:r>
    </w:p>
    <w:p w:rsidR="008541ED" w:rsidRPr="00D16D37" w:rsidRDefault="008541ED" w:rsidP="00854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6C2" w:rsidRPr="00D16D37" w:rsidRDefault="004F76C2" w:rsidP="00966EAE">
      <w:pPr>
        <w:pStyle w:val="Akapitzlist"/>
        <w:numPr>
          <w:ilvl w:val="1"/>
          <w:numId w:val="1"/>
        </w:numPr>
        <w:tabs>
          <w:tab w:val="left" w:pos="709"/>
        </w:tabs>
        <w:spacing w:after="0"/>
        <w:jc w:val="both"/>
        <w:rPr>
          <w:szCs w:val="24"/>
        </w:rPr>
      </w:pPr>
      <w:r w:rsidRPr="00D16D37">
        <w:rPr>
          <w:szCs w:val="24"/>
        </w:rPr>
        <w:t>Ocenianie w nauczaniu na odległość wprowadza się w okresie, w którym tradycyjna forma realizacji zajęć jest niemożliwa. Jego celem jest monitorowanie i sprawdzanie postępów edukacyjnych na czas nauki zdalnej.</w:t>
      </w:r>
    </w:p>
    <w:p w:rsidR="004F76C2" w:rsidRPr="00D16D37" w:rsidRDefault="004F76C2" w:rsidP="00966EAE">
      <w:pPr>
        <w:pStyle w:val="Akapitzlist"/>
        <w:tabs>
          <w:tab w:val="left" w:pos="709"/>
        </w:tabs>
        <w:spacing w:after="0"/>
        <w:ind w:left="363"/>
        <w:jc w:val="both"/>
        <w:rPr>
          <w:szCs w:val="24"/>
        </w:rPr>
      </w:pPr>
      <w:r w:rsidRPr="00D16D37">
        <w:rPr>
          <w:szCs w:val="24"/>
        </w:rPr>
        <w:t>Zdalna realizacja treści z podstawy programowej oraz zdalne monitorowanie i sprawdzanie postępów edukacyjny</w:t>
      </w:r>
      <w:r w:rsidR="000F4A07" w:rsidRPr="00D16D37">
        <w:rPr>
          <w:szCs w:val="24"/>
        </w:rPr>
        <w:t>ch na czas nauki zdalnej odbywa</w:t>
      </w:r>
      <w:r w:rsidRPr="00D16D37">
        <w:rPr>
          <w:szCs w:val="24"/>
        </w:rPr>
        <w:t xml:space="preserve"> się będzie z wykorzystaniem narzędzi wskazanych przez nauczyciela.</w:t>
      </w:r>
    </w:p>
    <w:p w:rsidR="004F76C2" w:rsidRPr="00D16D37" w:rsidRDefault="004F76C2" w:rsidP="00966EAE">
      <w:pPr>
        <w:pStyle w:val="Akapitzlist"/>
        <w:numPr>
          <w:ilvl w:val="1"/>
          <w:numId w:val="1"/>
        </w:numPr>
        <w:tabs>
          <w:tab w:val="left" w:pos="709"/>
        </w:tabs>
        <w:spacing w:after="0"/>
        <w:jc w:val="both"/>
        <w:rPr>
          <w:szCs w:val="24"/>
        </w:rPr>
      </w:pPr>
      <w:r w:rsidRPr="00D16D37">
        <w:rPr>
          <w:szCs w:val="24"/>
        </w:rPr>
        <w:t xml:space="preserve">Zasady wewnątrzszkolnego oceniania uczniów </w:t>
      </w:r>
      <w:r w:rsidR="000F4A07" w:rsidRPr="00D16D37">
        <w:rPr>
          <w:szCs w:val="24"/>
        </w:rPr>
        <w:t xml:space="preserve">i wymagania edukacyjne na poszczególne oceny pozostają zgodne z zapisami </w:t>
      </w:r>
      <w:r w:rsidRPr="00D16D37">
        <w:rPr>
          <w:rFonts w:eastAsia="Times New Roman"/>
          <w:bCs/>
          <w:szCs w:val="24"/>
          <w:lang w:eastAsia="pl-PL"/>
        </w:rPr>
        <w:t xml:space="preserve">Statut Szkoły Podstawowej nr 352 im. </w:t>
      </w:r>
      <w:r w:rsidRPr="00D16D37">
        <w:rPr>
          <w:rFonts w:eastAsia="Times New Roman"/>
          <w:iCs/>
          <w:szCs w:val="24"/>
          <w:lang w:eastAsia="pl-PL"/>
        </w:rPr>
        <w:t xml:space="preserve">Jerzego Huberta Wagnera </w:t>
      </w:r>
      <w:r w:rsidRPr="00D16D37">
        <w:rPr>
          <w:rFonts w:eastAsia="Times New Roman"/>
          <w:bCs/>
          <w:szCs w:val="24"/>
          <w:lang w:eastAsia="pl-PL"/>
        </w:rPr>
        <w:t>w Warszawie;</w:t>
      </w:r>
    </w:p>
    <w:p w:rsidR="00792C18" w:rsidRPr="00D16D37" w:rsidRDefault="001E1504" w:rsidP="00966EAE">
      <w:pPr>
        <w:pStyle w:val="Akapitzlist"/>
        <w:numPr>
          <w:ilvl w:val="1"/>
          <w:numId w:val="1"/>
        </w:numPr>
        <w:tabs>
          <w:tab w:val="left" w:pos="709"/>
        </w:tabs>
        <w:spacing w:after="0"/>
        <w:jc w:val="both"/>
        <w:rPr>
          <w:szCs w:val="24"/>
        </w:rPr>
      </w:pPr>
      <w:r w:rsidRPr="00D16D37">
        <w:rPr>
          <w:szCs w:val="24"/>
        </w:rPr>
        <w:t>Ocenianie wiedzy i umiejętności w trakcie trwania zdalnego nauczania może ulegać modyfikacji  w związku z pojawiającymi się nowymi okolicznościami lub w związku z zachodzącymi zmianami w prawie oświatowym.</w:t>
      </w:r>
    </w:p>
    <w:p w:rsidR="00792C18" w:rsidRPr="00D16D37" w:rsidRDefault="004F76C2" w:rsidP="00966EAE">
      <w:pPr>
        <w:pStyle w:val="Akapitzlist"/>
        <w:numPr>
          <w:ilvl w:val="1"/>
          <w:numId w:val="1"/>
        </w:numPr>
        <w:jc w:val="both"/>
        <w:rPr>
          <w:szCs w:val="24"/>
        </w:rPr>
      </w:pPr>
      <w:r w:rsidRPr="00D16D37">
        <w:rPr>
          <w:szCs w:val="24"/>
        </w:rPr>
        <w:t xml:space="preserve">Uczeń ma prawo </w:t>
      </w:r>
      <w:r w:rsidR="00A12D0D" w:rsidRPr="00D16D37">
        <w:rPr>
          <w:szCs w:val="24"/>
        </w:rPr>
        <w:t xml:space="preserve">do </w:t>
      </w:r>
      <w:r w:rsidRPr="00D16D37">
        <w:rPr>
          <w:szCs w:val="24"/>
        </w:rPr>
        <w:t xml:space="preserve">poprawienia ocen otrzymanych za zadania wykonywane w czasie nauczania  </w:t>
      </w:r>
      <w:r w:rsidR="000F4A07" w:rsidRPr="00D16D37">
        <w:rPr>
          <w:szCs w:val="24"/>
        </w:rPr>
        <w:t xml:space="preserve">na odległość </w:t>
      </w:r>
      <w:r w:rsidRPr="00D16D37">
        <w:rPr>
          <w:szCs w:val="24"/>
        </w:rPr>
        <w:t>na zasadach określonych w pr</w:t>
      </w:r>
      <w:r w:rsidR="00D16D37">
        <w:rPr>
          <w:szCs w:val="24"/>
        </w:rPr>
        <w:t>zedmiotowych zasadach oceniania.</w:t>
      </w:r>
    </w:p>
    <w:p w:rsidR="00792C18" w:rsidRPr="00D16D37" w:rsidRDefault="008541ED" w:rsidP="00966EAE">
      <w:pPr>
        <w:pStyle w:val="Akapitzlist"/>
        <w:numPr>
          <w:ilvl w:val="1"/>
          <w:numId w:val="1"/>
        </w:numPr>
        <w:rPr>
          <w:szCs w:val="24"/>
        </w:rPr>
      </w:pPr>
      <w:r w:rsidRPr="00D16D37">
        <w:rPr>
          <w:szCs w:val="24"/>
        </w:rPr>
        <w:t>O</w:t>
      </w:r>
      <w:r w:rsidR="00792C18" w:rsidRPr="00D16D37">
        <w:rPr>
          <w:szCs w:val="24"/>
        </w:rPr>
        <w:t>cenianie uczniów ze specjalnymi potrzebami edukacyjnymi powinno być dostosowane do zaleceń zawartych we właściwej opinii lub orzeczeniu poradni;</w:t>
      </w:r>
    </w:p>
    <w:p w:rsidR="004F76C2" w:rsidRPr="00D16D37" w:rsidRDefault="008541ED" w:rsidP="00966EAE">
      <w:pPr>
        <w:pStyle w:val="Akapitzlist"/>
        <w:numPr>
          <w:ilvl w:val="1"/>
          <w:numId w:val="1"/>
        </w:numPr>
        <w:rPr>
          <w:szCs w:val="24"/>
        </w:rPr>
      </w:pPr>
      <w:r w:rsidRPr="00D16D37">
        <w:rPr>
          <w:szCs w:val="24"/>
        </w:rPr>
        <w:t>S</w:t>
      </w:r>
      <w:r w:rsidR="00792C18" w:rsidRPr="00D16D37">
        <w:rPr>
          <w:szCs w:val="24"/>
        </w:rPr>
        <w:t>posób monitorowania postępów ucznia w nauce polega na współpracy nauczycieli danego oddziału z wychowawcą, poprzez informowanie o braku aktywności ucznia, co może stanowić podstawę do np. nieklasyfikowania ucznia; wychowawca w sytuacji wykorzystania możliwych narzędzi do kontaktu</w:t>
      </w:r>
      <w:r w:rsidR="000F4A07" w:rsidRPr="00D16D37">
        <w:rPr>
          <w:szCs w:val="24"/>
        </w:rPr>
        <w:t xml:space="preserve"> z rodzicami</w:t>
      </w:r>
      <w:r w:rsidR="00792C18" w:rsidRPr="00D16D37">
        <w:rPr>
          <w:szCs w:val="24"/>
        </w:rPr>
        <w:t xml:space="preserve">, potwierdzonych wpisami w dzienniku elektronicznym </w:t>
      </w:r>
      <w:proofErr w:type="spellStart"/>
      <w:r w:rsidR="00792C18" w:rsidRPr="00D16D37">
        <w:rPr>
          <w:szCs w:val="24"/>
        </w:rPr>
        <w:t>Librus</w:t>
      </w:r>
      <w:proofErr w:type="spellEnd"/>
      <w:r w:rsidR="00792C18" w:rsidRPr="00D16D37">
        <w:rPr>
          <w:szCs w:val="24"/>
        </w:rPr>
        <w:t>, informuje o tym fakcie Dyrektora szkoły.</w:t>
      </w:r>
    </w:p>
    <w:p w:rsidR="004F76C2" w:rsidRPr="00D16D37" w:rsidRDefault="005F4A03" w:rsidP="00966EAE">
      <w:pPr>
        <w:pStyle w:val="Akapitzlist"/>
        <w:numPr>
          <w:ilvl w:val="1"/>
          <w:numId w:val="1"/>
        </w:numPr>
        <w:tabs>
          <w:tab w:val="left" w:pos="709"/>
        </w:tabs>
        <w:spacing w:after="0"/>
        <w:jc w:val="both"/>
        <w:rPr>
          <w:szCs w:val="24"/>
        </w:rPr>
      </w:pPr>
      <w:r w:rsidRPr="00D16D37">
        <w:rPr>
          <w:szCs w:val="24"/>
        </w:rPr>
        <w:t xml:space="preserve"> </w:t>
      </w:r>
      <w:r w:rsidR="004F76C2" w:rsidRPr="00D16D37">
        <w:rPr>
          <w:szCs w:val="24"/>
        </w:rPr>
        <w:t xml:space="preserve">Klasyfikowanie i promowanie uczniów odbywa się na zasadach opisanych w statucie </w:t>
      </w:r>
    </w:p>
    <w:p w:rsidR="004F76C2" w:rsidRPr="00D16D37" w:rsidRDefault="00691387" w:rsidP="00966EAE">
      <w:pPr>
        <w:pStyle w:val="Akapitzlist"/>
        <w:numPr>
          <w:ilvl w:val="1"/>
          <w:numId w:val="1"/>
        </w:numPr>
        <w:tabs>
          <w:tab w:val="left" w:pos="709"/>
        </w:tabs>
        <w:spacing w:after="0"/>
        <w:jc w:val="both"/>
        <w:rPr>
          <w:szCs w:val="24"/>
        </w:rPr>
      </w:pPr>
      <w:r w:rsidRPr="00D16D37">
        <w:rPr>
          <w:szCs w:val="24"/>
        </w:rPr>
        <w:t xml:space="preserve">Na około miesiąc przed wystawieniem oceny </w:t>
      </w:r>
      <w:proofErr w:type="spellStart"/>
      <w:r w:rsidRPr="00D16D37">
        <w:rPr>
          <w:szCs w:val="24"/>
        </w:rPr>
        <w:t>końcoworocznej</w:t>
      </w:r>
      <w:proofErr w:type="spellEnd"/>
      <w:r w:rsidRPr="00D16D37">
        <w:rPr>
          <w:szCs w:val="24"/>
        </w:rPr>
        <w:t xml:space="preserve"> nauczyciel podaj</w:t>
      </w:r>
      <w:r w:rsidR="000F4A07" w:rsidRPr="00D16D37">
        <w:rPr>
          <w:szCs w:val="24"/>
        </w:rPr>
        <w:t>e w dzienniku elektronicznym</w:t>
      </w:r>
      <w:r w:rsidRPr="00D16D37">
        <w:rPr>
          <w:szCs w:val="24"/>
        </w:rPr>
        <w:t xml:space="preserve"> przewidywaną ocenę</w:t>
      </w:r>
      <w:r w:rsidR="000F4A07" w:rsidRPr="00D16D37">
        <w:rPr>
          <w:szCs w:val="24"/>
        </w:rPr>
        <w:t>.</w:t>
      </w:r>
      <w:r w:rsidR="005F4A03" w:rsidRPr="00D16D37">
        <w:rPr>
          <w:szCs w:val="24"/>
        </w:rPr>
        <w:t xml:space="preserve"> </w:t>
      </w:r>
      <w:r w:rsidR="00C22C49" w:rsidRPr="00D16D37">
        <w:rPr>
          <w:szCs w:val="24"/>
        </w:rPr>
        <w:t>O zagrożeniu</w:t>
      </w:r>
      <w:r w:rsidR="004F76C2" w:rsidRPr="00D16D37">
        <w:rPr>
          <w:szCs w:val="24"/>
        </w:rPr>
        <w:t xml:space="preserve"> oceną niedostateczną </w:t>
      </w:r>
      <w:r w:rsidR="00C22C49" w:rsidRPr="00D16D37">
        <w:rPr>
          <w:szCs w:val="24"/>
        </w:rPr>
        <w:t>wychowawca</w:t>
      </w:r>
      <w:r w:rsidR="004F76C2" w:rsidRPr="00D16D37">
        <w:rPr>
          <w:szCs w:val="24"/>
        </w:rPr>
        <w:t xml:space="preserve"> </w:t>
      </w:r>
      <w:r w:rsidR="00C22C49" w:rsidRPr="00D16D37">
        <w:rPr>
          <w:szCs w:val="24"/>
        </w:rPr>
        <w:t xml:space="preserve">klasy </w:t>
      </w:r>
      <w:r w:rsidR="004F76C2" w:rsidRPr="00D16D37">
        <w:rPr>
          <w:szCs w:val="24"/>
        </w:rPr>
        <w:t>informuj</w:t>
      </w:r>
      <w:r w:rsidR="00C22C49" w:rsidRPr="00D16D37">
        <w:rPr>
          <w:szCs w:val="24"/>
        </w:rPr>
        <w:t>e</w:t>
      </w:r>
      <w:r w:rsidR="004F76C2" w:rsidRPr="00D16D37">
        <w:rPr>
          <w:szCs w:val="24"/>
        </w:rPr>
        <w:t xml:space="preserve"> rodziców/prawnych opiekunów poprzez dziennik elektroniczny. </w:t>
      </w:r>
    </w:p>
    <w:p w:rsidR="00C22C49" w:rsidRPr="00D16D37" w:rsidRDefault="00C22C49" w:rsidP="00966EAE">
      <w:pPr>
        <w:pStyle w:val="Akapitzlist"/>
        <w:numPr>
          <w:ilvl w:val="1"/>
          <w:numId w:val="1"/>
        </w:numPr>
        <w:tabs>
          <w:tab w:val="left" w:pos="709"/>
        </w:tabs>
        <w:spacing w:after="0"/>
        <w:jc w:val="both"/>
        <w:rPr>
          <w:szCs w:val="24"/>
        </w:rPr>
      </w:pPr>
      <w:r w:rsidRPr="00D16D37">
        <w:rPr>
          <w:szCs w:val="24"/>
        </w:rPr>
        <w:t xml:space="preserve">Nauczyciel ustala ocenę </w:t>
      </w:r>
      <w:proofErr w:type="spellStart"/>
      <w:r w:rsidRPr="00D16D37">
        <w:rPr>
          <w:szCs w:val="24"/>
        </w:rPr>
        <w:t>końcoworoczną</w:t>
      </w:r>
      <w:proofErr w:type="spellEnd"/>
      <w:r w:rsidRPr="00D16D37">
        <w:rPr>
          <w:szCs w:val="24"/>
        </w:rPr>
        <w:t xml:space="preserve"> z danego przedmiotu, biorąc pod uwagę ocenę śródroczną, dotychczasowe oceny uzyskane przed 12 marca 2020 r., oceny uzyskane w czasie kształcenia na odległość oraz wkład pracy i zaangażowanie ucznia.</w:t>
      </w:r>
    </w:p>
    <w:p w:rsidR="00A65A93" w:rsidRPr="00D16D37" w:rsidRDefault="000F4A07" w:rsidP="00966EAE">
      <w:pPr>
        <w:pStyle w:val="Akapitzlist"/>
        <w:numPr>
          <w:ilvl w:val="1"/>
          <w:numId w:val="1"/>
        </w:numPr>
        <w:tabs>
          <w:tab w:val="left" w:pos="709"/>
        </w:tabs>
        <w:spacing w:after="0"/>
        <w:jc w:val="both"/>
        <w:rPr>
          <w:szCs w:val="24"/>
        </w:rPr>
      </w:pPr>
      <w:r w:rsidRPr="00D16D37">
        <w:rPr>
          <w:szCs w:val="24"/>
        </w:rPr>
        <w:t>Roczną ocenę</w:t>
      </w:r>
      <w:r w:rsidR="00A65A93" w:rsidRPr="00D16D37">
        <w:rPr>
          <w:szCs w:val="24"/>
        </w:rPr>
        <w:t xml:space="preserve"> zachowania wystawia wychowawca klasy po zasięgnięciu opinii nauczycieli, biorąc pod uwagę </w:t>
      </w:r>
      <w:r w:rsidRPr="00D16D37">
        <w:rPr>
          <w:szCs w:val="24"/>
        </w:rPr>
        <w:t xml:space="preserve">śródroczną </w:t>
      </w:r>
      <w:r w:rsidR="00A65A93" w:rsidRPr="00D16D37">
        <w:rPr>
          <w:szCs w:val="24"/>
        </w:rPr>
        <w:t>ocenę zachowania oraz zaangażowanie i pracę ucznia w czasie kształcenia na odległość.</w:t>
      </w:r>
      <w:r w:rsidR="00C22C49" w:rsidRPr="00D16D37">
        <w:rPr>
          <w:szCs w:val="24"/>
        </w:rPr>
        <w:t xml:space="preserve"> W przypadku zagrożenia obniżoną oceną zachowania, wychowawca, na około miesiąc przed wystawieniem ocen, informuje o tym fakcie rodziców/prawnych opiekunów poprzez dziennik elektroniczny.</w:t>
      </w:r>
    </w:p>
    <w:p w:rsidR="00A65A93" w:rsidRPr="00D16D37" w:rsidRDefault="00A65A93" w:rsidP="00966EAE">
      <w:pPr>
        <w:rPr>
          <w:b/>
          <w:szCs w:val="24"/>
        </w:rPr>
      </w:pPr>
    </w:p>
    <w:p w:rsidR="005F4A03" w:rsidRPr="00D16D37" w:rsidRDefault="005F4A03" w:rsidP="00966EA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i tryb</w:t>
      </w:r>
      <w:r w:rsidR="00C22C49" w:rsidRPr="00D16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poprawy</w:t>
      </w:r>
      <w:r w:rsidR="00225D62" w:rsidRPr="00D16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 oraz </w:t>
      </w:r>
      <w:r w:rsidR="00C22C49" w:rsidRPr="00D16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możliwości uzysk</w:t>
      </w:r>
      <w:r w:rsidRPr="00D16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ania wyższej niż przewidywana oceny z zajęć edukacyjnych</w:t>
      </w:r>
      <w:r w:rsidR="00225D62" w:rsidRPr="00D16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25D62" w:rsidRPr="00D16D37" w:rsidRDefault="00225D62" w:rsidP="00564F16">
      <w:pPr>
        <w:pStyle w:val="Akapitzlist"/>
        <w:ind w:left="709" w:firstLine="11"/>
        <w:rPr>
          <w:b/>
          <w:szCs w:val="24"/>
        </w:rPr>
      </w:pPr>
      <w:r w:rsidRPr="00D16D37">
        <w:rPr>
          <w:b/>
          <w:szCs w:val="24"/>
        </w:rPr>
        <w:t>1. Poprawa śródrocznej oceny niedostatecznej.</w:t>
      </w:r>
    </w:p>
    <w:p w:rsidR="00E7302E" w:rsidRPr="00D16D37" w:rsidRDefault="00E7302E" w:rsidP="00E7302E">
      <w:pPr>
        <w:pStyle w:val="Akapitzlist"/>
        <w:tabs>
          <w:tab w:val="left" w:pos="720"/>
          <w:tab w:val="left" w:pos="1701"/>
        </w:tabs>
        <w:jc w:val="center"/>
        <w:rPr>
          <w:b/>
          <w:szCs w:val="24"/>
        </w:rPr>
      </w:pPr>
    </w:p>
    <w:p w:rsidR="00F367BF" w:rsidRPr="00D16D37" w:rsidRDefault="00225D62" w:rsidP="00966EAE">
      <w:pPr>
        <w:pStyle w:val="Akapitzlist"/>
        <w:ind w:left="284" w:firstLine="424"/>
        <w:jc w:val="both"/>
        <w:rPr>
          <w:szCs w:val="24"/>
        </w:rPr>
      </w:pPr>
      <w:r w:rsidRPr="00D16D37">
        <w:rPr>
          <w:szCs w:val="24"/>
        </w:rPr>
        <w:t xml:space="preserve">Uczeń, który w klasyfikacji śródrocznej otrzymał niedostateczną ocenę z przedmiotu, </w:t>
      </w:r>
      <w:r w:rsidR="00F367BF" w:rsidRPr="00D16D37">
        <w:rPr>
          <w:szCs w:val="24"/>
        </w:rPr>
        <w:br/>
      </w:r>
      <w:r w:rsidRPr="00D16D37">
        <w:rPr>
          <w:szCs w:val="24"/>
        </w:rPr>
        <w:t xml:space="preserve">a nie zdążył wywiązać się z obowiązku jej poprawy w szkole, ma możliwość poprawienia oceny </w:t>
      </w:r>
      <w:r w:rsidR="00F367BF" w:rsidRPr="00D16D37">
        <w:rPr>
          <w:szCs w:val="24"/>
        </w:rPr>
        <w:br/>
        <w:t xml:space="preserve">w systemie zdalnym. </w:t>
      </w:r>
      <w:r w:rsidRPr="00D16D37">
        <w:rPr>
          <w:szCs w:val="24"/>
        </w:rPr>
        <w:t>Zadaniem ucznia będzie wykonanie zadań zleconych przez nauczyciela w określo</w:t>
      </w:r>
      <w:r w:rsidR="00F367BF" w:rsidRPr="00D16D37">
        <w:rPr>
          <w:szCs w:val="24"/>
        </w:rPr>
        <w:t>nym terminie</w:t>
      </w:r>
      <w:r w:rsidRPr="00D16D37">
        <w:rPr>
          <w:szCs w:val="24"/>
        </w:rPr>
        <w:t>.</w:t>
      </w:r>
      <w:r w:rsidR="00F367BF" w:rsidRPr="00D16D37">
        <w:rPr>
          <w:szCs w:val="24"/>
        </w:rPr>
        <w:t xml:space="preserve"> Sprawdzian może być przeprowadzony w formie zdalnej </w:t>
      </w:r>
      <w:r w:rsidR="00F367BF" w:rsidRPr="00D16D37">
        <w:rPr>
          <w:szCs w:val="24"/>
        </w:rPr>
        <w:br/>
      </w:r>
      <w:r w:rsidR="00F367BF" w:rsidRPr="00D16D37">
        <w:rPr>
          <w:szCs w:val="24"/>
        </w:rPr>
        <w:lastRenderedPageBreak/>
        <w:t xml:space="preserve">lub stacjonarnie w szkole z zachowaniem wszelkich zasad bezpieczeństwa </w:t>
      </w:r>
      <w:r w:rsidR="00F367BF" w:rsidRPr="00D16D37">
        <w:rPr>
          <w:szCs w:val="24"/>
        </w:rPr>
        <w:br/>
        <w:t>oraz z uwzględnieniem ograniczeń obowiązujących w obecnym czasie.</w:t>
      </w:r>
    </w:p>
    <w:p w:rsidR="00225D62" w:rsidRPr="00D16D37" w:rsidRDefault="00225D62" w:rsidP="00966EAE">
      <w:pPr>
        <w:pStyle w:val="Akapitzlist"/>
        <w:ind w:left="0" w:firstLine="567"/>
        <w:jc w:val="both"/>
        <w:rPr>
          <w:szCs w:val="24"/>
        </w:rPr>
      </w:pPr>
    </w:p>
    <w:p w:rsidR="00225D62" w:rsidRPr="00D16D37" w:rsidRDefault="00225D62" w:rsidP="00966EAE">
      <w:pPr>
        <w:pStyle w:val="Akapitzlist"/>
        <w:rPr>
          <w:b/>
          <w:szCs w:val="24"/>
        </w:rPr>
      </w:pPr>
      <w:r w:rsidRPr="00D16D37">
        <w:rPr>
          <w:b/>
          <w:szCs w:val="24"/>
        </w:rPr>
        <w:t xml:space="preserve">2. </w:t>
      </w:r>
      <w:r w:rsidR="00EC521C" w:rsidRPr="00D16D37">
        <w:rPr>
          <w:b/>
          <w:szCs w:val="24"/>
        </w:rPr>
        <w:t>Zaległe sprawdziany i kartkówk</w:t>
      </w:r>
      <w:r w:rsidR="00E7302E" w:rsidRPr="00D16D37">
        <w:rPr>
          <w:b/>
          <w:szCs w:val="24"/>
        </w:rPr>
        <w:t>i</w:t>
      </w:r>
      <w:r w:rsidR="00EC521C" w:rsidRPr="00D16D37">
        <w:rPr>
          <w:b/>
          <w:szCs w:val="24"/>
        </w:rPr>
        <w:t>.</w:t>
      </w:r>
    </w:p>
    <w:p w:rsidR="00225D62" w:rsidRPr="00D16D37" w:rsidRDefault="00225D62" w:rsidP="00966EAE">
      <w:pPr>
        <w:pStyle w:val="Akapitzlist"/>
        <w:rPr>
          <w:b/>
          <w:szCs w:val="24"/>
        </w:rPr>
      </w:pPr>
    </w:p>
    <w:p w:rsidR="00243D0A" w:rsidRPr="00D16D37" w:rsidRDefault="00225D62" w:rsidP="00966EAE">
      <w:pPr>
        <w:pStyle w:val="Akapitzlist"/>
        <w:numPr>
          <w:ilvl w:val="0"/>
          <w:numId w:val="7"/>
        </w:numPr>
        <w:tabs>
          <w:tab w:val="left" w:pos="426"/>
        </w:tabs>
        <w:ind w:left="567" w:hanging="425"/>
        <w:jc w:val="both"/>
        <w:rPr>
          <w:szCs w:val="24"/>
        </w:rPr>
      </w:pPr>
      <w:r w:rsidRPr="00D16D37">
        <w:rPr>
          <w:szCs w:val="24"/>
        </w:rPr>
        <w:t xml:space="preserve">Uczniowie mają możliwość napisania zaległych sprawdzianów i kartkówek oraz poprawienia ocen ze sprawdzianów (których ze względu na epidemię nie mogli </w:t>
      </w:r>
      <w:r w:rsidR="00E7302E" w:rsidRPr="00D16D37">
        <w:rPr>
          <w:szCs w:val="24"/>
        </w:rPr>
        <w:t xml:space="preserve">napisać lub </w:t>
      </w:r>
      <w:r w:rsidRPr="00D16D37">
        <w:rPr>
          <w:szCs w:val="24"/>
        </w:rPr>
        <w:t xml:space="preserve">poprawić </w:t>
      </w:r>
      <w:r w:rsidR="002E5A23" w:rsidRPr="00D16D37">
        <w:rPr>
          <w:szCs w:val="24"/>
        </w:rPr>
        <w:br/>
      </w:r>
      <w:r w:rsidRPr="00D16D37">
        <w:rPr>
          <w:szCs w:val="24"/>
        </w:rPr>
        <w:t>w szkole) w formie</w:t>
      </w:r>
      <w:r w:rsidR="00EC521C" w:rsidRPr="00D16D37">
        <w:rPr>
          <w:szCs w:val="24"/>
        </w:rPr>
        <w:t xml:space="preserve"> przyjętej przez nau</w:t>
      </w:r>
      <w:r w:rsidR="002E5A23" w:rsidRPr="00D16D37">
        <w:rPr>
          <w:szCs w:val="24"/>
        </w:rPr>
        <w:t>czyciela</w:t>
      </w:r>
      <w:r w:rsidR="00243D0A" w:rsidRPr="00D16D37">
        <w:rPr>
          <w:szCs w:val="24"/>
        </w:rPr>
        <w:t>: forma stacjonarna lub zdalna. Termin</w:t>
      </w:r>
      <w:r w:rsidR="002E5A23" w:rsidRPr="00D16D37">
        <w:rPr>
          <w:szCs w:val="24"/>
        </w:rPr>
        <w:br/>
      </w:r>
      <w:r w:rsidR="00243D0A" w:rsidRPr="00D16D37">
        <w:rPr>
          <w:szCs w:val="24"/>
        </w:rPr>
        <w:t xml:space="preserve">i zakres treści nauczyciel </w:t>
      </w:r>
      <w:r w:rsidR="00564F16" w:rsidRPr="00D16D37">
        <w:rPr>
          <w:szCs w:val="24"/>
        </w:rPr>
        <w:t xml:space="preserve">ustala </w:t>
      </w:r>
      <w:r w:rsidR="00243D0A" w:rsidRPr="00D16D37">
        <w:rPr>
          <w:szCs w:val="24"/>
        </w:rPr>
        <w:t>indywidualnie z uczniem.</w:t>
      </w:r>
    </w:p>
    <w:p w:rsidR="00243D0A" w:rsidRPr="00D16D37" w:rsidRDefault="00EC521C" w:rsidP="00966EAE">
      <w:pPr>
        <w:pStyle w:val="Akapitzlist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szCs w:val="24"/>
        </w:rPr>
      </w:pPr>
      <w:r w:rsidRPr="00D16D37">
        <w:rPr>
          <w:szCs w:val="24"/>
        </w:rPr>
        <w:t>Dopuszcza się, aby sprawdzenie wiedzy miało formę ustnego</w:t>
      </w:r>
      <w:r w:rsidR="00243D0A" w:rsidRPr="00D16D37">
        <w:rPr>
          <w:szCs w:val="24"/>
        </w:rPr>
        <w:t xml:space="preserve"> lub pisemnego</w:t>
      </w:r>
      <w:r w:rsidRPr="00D16D37">
        <w:rPr>
          <w:szCs w:val="24"/>
        </w:rPr>
        <w:t xml:space="preserve"> </w:t>
      </w:r>
      <w:r w:rsidR="00243D0A" w:rsidRPr="00D16D37">
        <w:rPr>
          <w:szCs w:val="24"/>
        </w:rPr>
        <w:t xml:space="preserve">zaliczenia </w:t>
      </w:r>
      <w:r w:rsidRPr="00D16D37">
        <w:rPr>
          <w:szCs w:val="24"/>
        </w:rPr>
        <w:t>przeprowadzonego na terenie szkoły w terminie uzgodnionym z nauczycielem</w:t>
      </w:r>
      <w:r w:rsidR="00243D0A" w:rsidRPr="00D16D37">
        <w:rPr>
          <w:szCs w:val="24"/>
        </w:rPr>
        <w:t xml:space="preserve"> </w:t>
      </w:r>
      <w:r w:rsidR="002E5A23" w:rsidRPr="00D16D37">
        <w:rPr>
          <w:szCs w:val="24"/>
        </w:rPr>
        <w:br/>
      </w:r>
      <w:r w:rsidR="00243D0A" w:rsidRPr="00D16D37">
        <w:rPr>
          <w:szCs w:val="24"/>
        </w:rPr>
        <w:t>i  rodzicem/opiekunem ucznia</w:t>
      </w:r>
      <w:r w:rsidRPr="00D16D37">
        <w:rPr>
          <w:szCs w:val="24"/>
        </w:rPr>
        <w:t xml:space="preserve"> po wcześniejszym ustaleniu</w:t>
      </w:r>
      <w:r w:rsidR="00243D0A" w:rsidRPr="00D16D37">
        <w:rPr>
          <w:szCs w:val="24"/>
        </w:rPr>
        <w:t xml:space="preserve"> </w:t>
      </w:r>
      <w:r w:rsidR="00E7302E" w:rsidRPr="00D16D37">
        <w:rPr>
          <w:szCs w:val="24"/>
        </w:rPr>
        <w:t xml:space="preserve">i z zachowaniem </w:t>
      </w:r>
      <w:r w:rsidR="001B75B9" w:rsidRPr="00D16D37">
        <w:rPr>
          <w:szCs w:val="24"/>
        </w:rPr>
        <w:t>wszelkich zasad</w:t>
      </w:r>
      <w:r w:rsidR="00E7302E" w:rsidRPr="00D16D37">
        <w:rPr>
          <w:szCs w:val="24"/>
        </w:rPr>
        <w:t xml:space="preserve"> bezpieczeństwa oraz </w:t>
      </w:r>
      <w:r w:rsidR="001B75B9" w:rsidRPr="00D16D37">
        <w:rPr>
          <w:szCs w:val="24"/>
        </w:rPr>
        <w:t xml:space="preserve">z uwzględnieniem </w:t>
      </w:r>
      <w:r w:rsidR="00E7302E" w:rsidRPr="00D16D37">
        <w:rPr>
          <w:szCs w:val="24"/>
        </w:rPr>
        <w:t>ogr</w:t>
      </w:r>
      <w:r w:rsidR="001B75B9" w:rsidRPr="00D16D37">
        <w:rPr>
          <w:szCs w:val="24"/>
        </w:rPr>
        <w:t xml:space="preserve">aniczeń obowiązujących w obecnym </w:t>
      </w:r>
      <w:r w:rsidR="00E7302E" w:rsidRPr="00D16D37">
        <w:rPr>
          <w:szCs w:val="24"/>
        </w:rPr>
        <w:t>czasie</w:t>
      </w:r>
      <w:r w:rsidR="001B75B9" w:rsidRPr="00D16D37">
        <w:rPr>
          <w:szCs w:val="24"/>
        </w:rPr>
        <w:t>.</w:t>
      </w:r>
      <w:r w:rsidRPr="00D16D37">
        <w:rPr>
          <w:szCs w:val="24"/>
        </w:rPr>
        <w:t xml:space="preserve"> </w:t>
      </w:r>
    </w:p>
    <w:p w:rsidR="00243D0A" w:rsidRPr="00D16D37" w:rsidRDefault="00E7302E" w:rsidP="00966EAE">
      <w:pPr>
        <w:pStyle w:val="Akapitzlist"/>
        <w:numPr>
          <w:ilvl w:val="0"/>
          <w:numId w:val="7"/>
        </w:numPr>
        <w:tabs>
          <w:tab w:val="left" w:pos="426"/>
        </w:tabs>
        <w:ind w:left="426" w:hanging="284"/>
        <w:rPr>
          <w:szCs w:val="24"/>
        </w:rPr>
      </w:pPr>
      <w:r w:rsidRPr="00D16D37">
        <w:rPr>
          <w:szCs w:val="24"/>
        </w:rPr>
        <w:t>Zaliczenie w sposób zdalny.</w:t>
      </w:r>
    </w:p>
    <w:p w:rsidR="00E7302E" w:rsidRPr="00D16D37" w:rsidRDefault="00E7302E" w:rsidP="00966EAE">
      <w:pPr>
        <w:pStyle w:val="Akapitzlist"/>
        <w:rPr>
          <w:sz w:val="18"/>
          <w:szCs w:val="18"/>
        </w:rPr>
      </w:pPr>
    </w:p>
    <w:p w:rsidR="00E7302E" w:rsidRPr="00D16D37" w:rsidRDefault="00E7302E" w:rsidP="00966EAE">
      <w:pPr>
        <w:pStyle w:val="Akapitzlist"/>
        <w:numPr>
          <w:ilvl w:val="0"/>
          <w:numId w:val="8"/>
        </w:numPr>
        <w:tabs>
          <w:tab w:val="left" w:pos="426"/>
        </w:tabs>
        <w:ind w:left="426" w:hanging="142"/>
        <w:rPr>
          <w:szCs w:val="24"/>
        </w:rPr>
      </w:pPr>
      <w:r w:rsidRPr="00D16D37">
        <w:rPr>
          <w:szCs w:val="24"/>
        </w:rPr>
        <w:t xml:space="preserve">Zadaniem ucznia będzie napisanie i odesłanie sprawdzianu </w:t>
      </w:r>
      <w:r w:rsidR="00966EAE" w:rsidRPr="00D16D37">
        <w:rPr>
          <w:szCs w:val="24"/>
        </w:rPr>
        <w:t xml:space="preserve">do </w:t>
      </w:r>
      <w:r w:rsidRPr="00D16D37">
        <w:rPr>
          <w:szCs w:val="24"/>
        </w:rPr>
        <w:t>nauczyciela.</w:t>
      </w:r>
    </w:p>
    <w:p w:rsidR="00E7302E" w:rsidRPr="00D16D37" w:rsidRDefault="00E7302E" w:rsidP="00966EAE">
      <w:pPr>
        <w:pStyle w:val="Akapitzlist"/>
        <w:numPr>
          <w:ilvl w:val="0"/>
          <w:numId w:val="8"/>
        </w:numPr>
        <w:tabs>
          <w:tab w:val="left" w:pos="426"/>
        </w:tabs>
        <w:ind w:left="426" w:hanging="142"/>
        <w:rPr>
          <w:szCs w:val="24"/>
        </w:rPr>
      </w:pPr>
      <w:r w:rsidRPr="00D16D37">
        <w:rPr>
          <w:szCs w:val="24"/>
        </w:rPr>
        <w:t xml:space="preserve">Określona zostanie dokładna data i godzina sprawdzianu oraz czas przeznaczony </w:t>
      </w:r>
      <w:r w:rsidR="002E5A23" w:rsidRPr="00D16D37">
        <w:rPr>
          <w:szCs w:val="24"/>
        </w:rPr>
        <w:br/>
      </w:r>
      <w:r w:rsidRPr="00D16D37">
        <w:rPr>
          <w:szCs w:val="24"/>
        </w:rPr>
        <w:t>na jego napisanie (</w:t>
      </w:r>
      <w:r w:rsidR="002E5A23" w:rsidRPr="00D16D37">
        <w:rPr>
          <w:szCs w:val="24"/>
        </w:rPr>
        <w:t xml:space="preserve">max </w:t>
      </w:r>
      <w:r w:rsidRPr="00D16D37">
        <w:rPr>
          <w:szCs w:val="24"/>
        </w:rPr>
        <w:t xml:space="preserve">60 minut) tak, aby uczniowie mogli dostosować potrzebę korzystania z komputera do innych domowników. Informacja zostanie wysłana </w:t>
      </w:r>
      <w:r w:rsidR="00966EAE" w:rsidRPr="00D16D37">
        <w:rPr>
          <w:szCs w:val="24"/>
        </w:rPr>
        <w:br/>
      </w:r>
      <w:r w:rsidRPr="00D16D37">
        <w:rPr>
          <w:szCs w:val="24"/>
        </w:rPr>
        <w:t>z tygodniowym wyprzedzeniem do wiadomości rodzica i ucznia.</w:t>
      </w:r>
    </w:p>
    <w:p w:rsidR="002E5A23" w:rsidRPr="00D16D37" w:rsidRDefault="002E5A23" w:rsidP="00966EAE">
      <w:pPr>
        <w:pStyle w:val="Akapitzlist"/>
        <w:numPr>
          <w:ilvl w:val="0"/>
          <w:numId w:val="8"/>
        </w:numPr>
        <w:tabs>
          <w:tab w:val="left" w:pos="426"/>
        </w:tabs>
        <w:ind w:left="426" w:hanging="142"/>
        <w:rPr>
          <w:szCs w:val="24"/>
        </w:rPr>
      </w:pPr>
      <w:r w:rsidRPr="00D16D37">
        <w:rPr>
          <w:szCs w:val="24"/>
        </w:rPr>
        <w:t>Dopuszcza się możliwość odpowiedzi ustnej przy użyciu dostępnego komunikatora.</w:t>
      </w:r>
    </w:p>
    <w:p w:rsidR="00E7302E" w:rsidRPr="00D16D37" w:rsidRDefault="00E7302E" w:rsidP="00966EAE">
      <w:pPr>
        <w:pStyle w:val="Akapitzlist"/>
        <w:numPr>
          <w:ilvl w:val="0"/>
          <w:numId w:val="8"/>
        </w:numPr>
        <w:tabs>
          <w:tab w:val="left" w:pos="426"/>
        </w:tabs>
        <w:ind w:left="426" w:hanging="142"/>
        <w:rPr>
          <w:szCs w:val="24"/>
        </w:rPr>
      </w:pPr>
      <w:r w:rsidRPr="00D16D37">
        <w:rPr>
          <w:szCs w:val="24"/>
        </w:rPr>
        <w:t>Uczeń, który nie weźmie udziału w sprawdzianie lub nie odeśle go w określonym terminie otrzyma ocenę niedostateczną.</w:t>
      </w:r>
    </w:p>
    <w:p w:rsidR="00E7302E" w:rsidRPr="00D16D37" w:rsidRDefault="00E7302E" w:rsidP="00966EAE">
      <w:pPr>
        <w:pStyle w:val="Akapitzlist"/>
        <w:numPr>
          <w:ilvl w:val="0"/>
          <w:numId w:val="8"/>
        </w:numPr>
        <w:tabs>
          <w:tab w:val="left" w:pos="426"/>
        </w:tabs>
        <w:ind w:left="426" w:hanging="142"/>
        <w:rPr>
          <w:szCs w:val="24"/>
        </w:rPr>
      </w:pPr>
      <w:r w:rsidRPr="00D16D37">
        <w:rPr>
          <w:szCs w:val="24"/>
        </w:rPr>
        <w:t>Jeżeli istnieje przyczyna, z powodu której uczeń nie może wykonać zadania w terminie, rodzic informuje o tym fakcie nauczyciela.</w:t>
      </w:r>
    </w:p>
    <w:p w:rsidR="00243D0A" w:rsidRPr="00D16D37" w:rsidRDefault="00E7302E" w:rsidP="00966EAE">
      <w:pPr>
        <w:pStyle w:val="Akapitzlist"/>
        <w:numPr>
          <w:ilvl w:val="0"/>
          <w:numId w:val="8"/>
        </w:numPr>
        <w:tabs>
          <w:tab w:val="left" w:pos="426"/>
        </w:tabs>
        <w:ind w:left="426" w:hanging="142"/>
        <w:rPr>
          <w:szCs w:val="24"/>
        </w:rPr>
      </w:pPr>
      <w:r w:rsidRPr="00D16D37">
        <w:rPr>
          <w:szCs w:val="24"/>
        </w:rPr>
        <w:t>Skala ocen pozostaje bez zmian.</w:t>
      </w:r>
    </w:p>
    <w:p w:rsidR="00E7302E" w:rsidRPr="00D16D37" w:rsidRDefault="00E7302E" w:rsidP="00966EAE">
      <w:pPr>
        <w:pStyle w:val="Akapitzlist"/>
        <w:tabs>
          <w:tab w:val="left" w:pos="426"/>
        </w:tabs>
        <w:ind w:left="426"/>
        <w:rPr>
          <w:szCs w:val="24"/>
        </w:rPr>
      </w:pPr>
    </w:p>
    <w:p w:rsidR="00225D62" w:rsidRPr="00D16D37" w:rsidRDefault="00225D62" w:rsidP="00966EAE">
      <w:pPr>
        <w:pStyle w:val="Akapitzlist"/>
        <w:numPr>
          <w:ilvl w:val="0"/>
          <w:numId w:val="10"/>
        </w:numPr>
        <w:tabs>
          <w:tab w:val="left" w:pos="709"/>
        </w:tabs>
        <w:ind w:left="993" w:hanging="284"/>
        <w:rPr>
          <w:b/>
          <w:szCs w:val="24"/>
        </w:rPr>
      </w:pPr>
      <w:r w:rsidRPr="00D16D37">
        <w:rPr>
          <w:b/>
          <w:szCs w:val="24"/>
        </w:rPr>
        <w:t>Poprawa zagrożenia</w:t>
      </w:r>
    </w:p>
    <w:p w:rsidR="00E7302E" w:rsidRPr="00D16D37" w:rsidRDefault="00E7302E" w:rsidP="00966EAE">
      <w:pPr>
        <w:pStyle w:val="Akapitzlist"/>
        <w:ind w:left="2552" w:hanging="425"/>
        <w:rPr>
          <w:szCs w:val="24"/>
        </w:rPr>
      </w:pPr>
    </w:p>
    <w:p w:rsidR="000E07FC" w:rsidRPr="00D16D37" w:rsidRDefault="00DF021B" w:rsidP="00966EAE">
      <w:pPr>
        <w:pStyle w:val="Akapitzlist"/>
        <w:ind w:left="284" w:firstLine="424"/>
        <w:jc w:val="both"/>
        <w:rPr>
          <w:szCs w:val="24"/>
        </w:rPr>
      </w:pPr>
      <w:r w:rsidRPr="00D16D37">
        <w:rPr>
          <w:szCs w:val="24"/>
        </w:rPr>
        <w:t xml:space="preserve">Uczeń zagrożony oceną niedostateczną z przedmiotu zobowiązany jest do napisania sprawdzianu wiedzy i umiejętności z danego przedmiotu w terminie wyznaczonym </w:t>
      </w:r>
      <w:r w:rsidR="00040D29" w:rsidRPr="00D16D37">
        <w:rPr>
          <w:szCs w:val="24"/>
        </w:rPr>
        <w:br/>
      </w:r>
      <w:r w:rsidRPr="00D16D37">
        <w:rPr>
          <w:szCs w:val="24"/>
        </w:rPr>
        <w:t xml:space="preserve">przez nauczyciela. </w:t>
      </w:r>
      <w:r w:rsidR="00040D29" w:rsidRPr="00D16D37">
        <w:rPr>
          <w:szCs w:val="24"/>
        </w:rPr>
        <w:t>Dopuszcza się możliwość poprawy w formie pisemnej i ustnej.</w:t>
      </w:r>
    </w:p>
    <w:p w:rsidR="00DF021B" w:rsidRPr="00D16D37" w:rsidRDefault="001B75B9" w:rsidP="00966EAE">
      <w:pPr>
        <w:pStyle w:val="Akapitzlist"/>
        <w:ind w:left="284" w:firstLine="424"/>
        <w:jc w:val="both"/>
        <w:rPr>
          <w:szCs w:val="24"/>
        </w:rPr>
      </w:pPr>
      <w:r w:rsidRPr="00D16D37">
        <w:rPr>
          <w:szCs w:val="24"/>
        </w:rPr>
        <w:t xml:space="preserve">Sprawdzian może być przeprowadzony </w:t>
      </w:r>
      <w:r w:rsidR="00040D29" w:rsidRPr="00D16D37">
        <w:rPr>
          <w:szCs w:val="24"/>
        </w:rPr>
        <w:t>metodą zdalną</w:t>
      </w:r>
      <w:r w:rsidRPr="00D16D37">
        <w:rPr>
          <w:szCs w:val="24"/>
        </w:rPr>
        <w:t xml:space="preserve"> lub stacjonarnie </w:t>
      </w:r>
      <w:r w:rsidR="00DF021B" w:rsidRPr="00D16D37">
        <w:rPr>
          <w:szCs w:val="24"/>
        </w:rPr>
        <w:t xml:space="preserve">w szkole </w:t>
      </w:r>
      <w:r w:rsidR="00040D29" w:rsidRPr="00D16D37">
        <w:rPr>
          <w:szCs w:val="24"/>
        </w:rPr>
        <w:br/>
      </w:r>
      <w:r w:rsidR="00DF021B" w:rsidRPr="00D16D37">
        <w:rPr>
          <w:szCs w:val="24"/>
        </w:rPr>
        <w:t>z zachowaniem wszelkich zasad bezpieczeńst</w:t>
      </w:r>
      <w:r w:rsidR="00564F16" w:rsidRPr="00D16D37">
        <w:rPr>
          <w:szCs w:val="24"/>
        </w:rPr>
        <w:t>wa</w:t>
      </w:r>
      <w:r w:rsidR="00DF021B" w:rsidRPr="00D16D37">
        <w:rPr>
          <w:szCs w:val="24"/>
        </w:rPr>
        <w:t xml:space="preserve"> oraz z uwzględnieniem ograniczeń obowiązujących w obecnym czasie.</w:t>
      </w:r>
    </w:p>
    <w:p w:rsidR="002E5A23" w:rsidRPr="00D16D37" w:rsidRDefault="002E5A23" w:rsidP="00966EAE">
      <w:pPr>
        <w:pStyle w:val="Akapitzlist"/>
        <w:ind w:left="284" w:firstLine="424"/>
        <w:jc w:val="both"/>
        <w:rPr>
          <w:szCs w:val="24"/>
        </w:rPr>
      </w:pPr>
    </w:p>
    <w:p w:rsidR="00225D62" w:rsidRPr="00D16D37" w:rsidRDefault="00225D62" w:rsidP="00966EAE">
      <w:pPr>
        <w:pStyle w:val="Akapitzlist"/>
        <w:tabs>
          <w:tab w:val="left" w:pos="2977"/>
        </w:tabs>
        <w:rPr>
          <w:b/>
          <w:szCs w:val="24"/>
        </w:rPr>
      </w:pPr>
      <w:r w:rsidRPr="00D16D37">
        <w:rPr>
          <w:b/>
          <w:szCs w:val="24"/>
        </w:rPr>
        <w:t xml:space="preserve">4. Ocena </w:t>
      </w:r>
      <w:proofErr w:type="spellStart"/>
      <w:r w:rsidR="00691387" w:rsidRPr="00D16D37">
        <w:rPr>
          <w:b/>
          <w:szCs w:val="24"/>
        </w:rPr>
        <w:t>końcowo</w:t>
      </w:r>
      <w:r w:rsidRPr="00D16D37">
        <w:rPr>
          <w:b/>
          <w:szCs w:val="24"/>
        </w:rPr>
        <w:t>roczna</w:t>
      </w:r>
      <w:proofErr w:type="spellEnd"/>
    </w:p>
    <w:p w:rsidR="000E07FC" w:rsidRPr="00D16D37" w:rsidRDefault="000E07FC" w:rsidP="00966EAE">
      <w:pPr>
        <w:pStyle w:val="Akapitzlist"/>
        <w:ind w:left="0"/>
        <w:rPr>
          <w:szCs w:val="24"/>
        </w:rPr>
      </w:pPr>
    </w:p>
    <w:p w:rsidR="000E07FC" w:rsidRPr="00D16D37" w:rsidRDefault="000E07FC" w:rsidP="00966EAE">
      <w:pPr>
        <w:pStyle w:val="Akapitzlist"/>
        <w:ind w:left="0" w:firstLine="708"/>
        <w:jc w:val="both"/>
        <w:rPr>
          <w:szCs w:val="24"/>
        </w:rPr>
      </w:pPr>
      <w:r w:rsidRPr="00D16D37">
        <w:rPr>
          <w:szCs w:val="24"/>
        </w:rPr>
        <w:t xml:space="preserve">Każdy uczeń ma prawo uzyskać ocenę </w:t>
      </w:r>
      <w:proofErr w:type="spellStart"/>
      <w:r w:rsidR="00691387" w:rsidRPr="00D16D37">
        <w:rPr>
          <w:szCs w:val="24"/>
        </w:rPr>
        <w:t>końcowo</w:t>
      </w:r>
      <w:r w:rsidRPr="00D16D37">
        <w:rPr>
          <w:szCs w:val="24"/>
        </w:rPr>
        <w:t>roczną</w:t>
      </w:r>
      <w:proofErr w:type="spellEnd"/>
      <w:r w:rsidRPr="00D16D37">
        <w:rPr>
          <w:szCs w:val="24"/>
        </w:rPr>
        <w:t xml:space="preserve"> wyższą niż przewidywana. Uczeń, który zgłosi chęć uzyskania oceny wyższej od przewidywanej musi wykazać się wiedzą </w:t>
      </w:r>
      <w:r w:rsidR="00966EAE" w:rsidRPr="00D16D37">
        <w:rPr>
          <w:szCs w:val="24"/>
        </w:rPr>
        <w:br/>
      </w:r>
      <w:r w:rsidRPr="00D16D37">
        <w:rPr>
          <w:szCs w:val="24"/>
        </w:rPr>
        <w:t>i umiejętnościami z całego roku</w:t>
      </w:r>
      <w:r w:rsidR="00F367BF" w:rsidRPr="00D16D37">
        <w:rPr>
          <w:szCs w:val="24"/>
        </w:rPr>
        <w:t xml:space="preserve"> szkolnego</w:t>
      </w:r>
      <w:r w:rsidRPr="00D16D37">
        <w:rPr>
          <w:szCs w:val="24"/>
        </w:rPr>
        <w:t>. Sprawdzenie wiedzy odbędzie się w terminie i formie (pisemnej lub ustnej) określonej przez nauczyciela w szkole z zachowaniem wszelkich z</w:t>
      </w:r>
      <w:r w:rsidR="002E5A23" w:rsidRPr="00D16D37">
        <w:rPr>
          <w:szCs w:val="24"/>
        </w:rPr>
        <w:t xml:space="preserve">asad bezpieczeństwa </w:t>
      </w:r>
      <w:r w:rsidRPr="00D16D37">
        <w:rPr>
          <w:szCs w:val="24"/>
        </w:rPr>
        <w:t>i ograniczeń obowiązujących w obecnym czasie.</w:t>
      </w:r>
    </w:p>
    <w:p w:rsidR="000E07FC" w:rsidRPr="00D16D37" w:rsidRDefault="000E07FC" w:rsidP="00966EAE">
      <w:pPr>
        <w:pStyle w:val="Akapitzlist"/>
        <w:ind w:left="0"/>
        <w:rPr>
          <w:szCs w:val="24"/>
        </w:rPr>
      </w:pPr>
    </w:p>
    <w:sectPr w:rsidR="000E07FC" w:rsidRPr="00D16D37" w:rsidSect="00966EAE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808"/>
    <w:multiLevelType w:val="hybridMultilevel"/>
    <w:tmpl w:val="BA24A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80"/>
    <w:multiLevelType w:val="hybridMultilevel"/>
    <w:tmpl w:val="A9C8CCAE"/>
    <w:lvl w:ilvl="0" w:tplc="7D0A899C">
      <w:start w:val="3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40" w:hanging="360"/>
      </w:pPr>
    </w:lvl>
    <w:lvl w:ilvl="2" w:tplc="0415001B" w:tentative="1">
      <w:start w:val="1"/>
      <w:numFmt w:val="lowerRoman"/>
      <w:lvlText w:val="%3."/>
      <w:lvlJc w:val="right"/>
      <w:pPr>
        <w:ind w:left="6060" w:hanging="180"/>
      </w:pPr>
    </w:lvl>
    <w:lvl w:ilvl="3" w:tplc="0415000F" w:tentative="1">
      <w:start w:val="1"/>
      <w:numFmt w:val="decimal"/>
      <w:lvlText w:val="%4."/>
      <w:lvlJc w:val="left"/>
      <w:pPr>
        <w:ind w:left="6780" w:hanging="360"/>
      </w:pPr>
    </w:lvl>
    <w:lvl w:ilvl="4" w:tplc="04150019" w:tentative="1">
      <w:start w:val="1"/>
      <w:numFmt w:val="lowerLetter"/>
      <w:lvlText w:val="%5."/>
      <w:lvlJc w:val="left"/>
      <w:pPr>
        <w:ind w:left="7500" w:hanging="360"/>
      </w:pPr>
    </w:lvl>
    <w:lvl w:ilvl="5" w:tplc="0415001B" w:tentative="1">
      <w:start w:val="1"/>
      <w:numFmt w:val="lowerRoman"/>
      <w:lvlText w:val="%6."/>
      <w:lvlJc w:val="right"/>
      <w:pPr>
        <w:ind w:left="8220" w:hanging="180"/>
      </w:pPr>
    </w:lvl>
    <w:lvl w:ilvl="6" w:tplc="0415000F" w:tentative="1">
      <w:start w:val="1"/>
      <w:numFmt w:val="decimal"/>
      <w:lvlText w:val="%7."/>
      <w:lvlJc w:val="left"/>
      <w:pPr>
        <w:ind w:left="8940" w:hanging="360"/>
      </w:pPr>
    </w:lvl>
    <w:lvl w:ilvl="7" w:tplc="04150019" w:tentative="1">
      <w:start w:val="1"/>
      <w:numFmt w:val="lowerLetter"/>
      <w:lvlText w:val="%8."/>
      <w:lvlJc w:val="left"/>
      <w:pPr>
        <w:ind w:left="9660" w:hanging="360"/>
      </w:pPr>
    </w:lvl>
    <w:lvl w:ilvl="8" w:tplc="0415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 w15:restartNumberingAfterBreak="0">
    <w:nsid w:val="10973051"/>
    <w:multiLevelType w:val="multilevel"/>
    <w:tmpl w:val="8768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E6221"/>
    <w:multiLevelType w:val="multilevel"/>
    <w:tmpl w:val="52641E34"/>
    <w:lvl w:ilvl="0">
      <w:start w:val="1"/>
      <w:numFmt w:val="decimal"/>
      <w:lvlText w:val="%1."/>
      <w:lvlJc w:val="left"/>
      <w:pPr>
        <w:ind w:left="46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6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46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7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380" w:hanging="180"/>
      </w:pPr>
      <w:rPr>
        <w:rFonts w:hint="default"/>
      </w:rPr>
    </w:lvl>
  </w:abstractNum>
  <w:abstractNum w:abstractNumId="4" w15:restartNumberingAfterBreak="0">
    <w:nsid w:val="1CD010C0"/>
    <w:multiLevelType w:val="multilevel"/>
    <w:tmpl w:val="A08A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044F2"/>
    <w:multiLevelType w:val="multilevel"/>
    <w:tmpl w:val="52641E34"/>
    <w:lvl w:ilvl="0">
      <w:start w:val="1"/>
      <w:numFmt w:val="decimal"/>
      <w:lvlText w:val="%1."/>
      <w:lvlJc w:val="left"/>
      <w:pPr>
        <w:ind w:left="46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6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46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7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380" w:hanging="180"/>
      </w:pPr>
      <w:rPr>
        <w:rFonts w:hint="default"/>
      </w:rPr>
    </w:lvl>
  </w:abstractNum>
  <w:abstractNum w:abstractNumId="6" w15:restartNumberingAfterBreak="0">
    <w:nsid w:val="48B63C27"/>
    <w:multiLevelType w:val="multilevel"/>
    <w:tmpl w:val="A9C8CCAE"/>
    <w:lvl w:ilvl="0">
      <w:start w:val="3"/>
      <w:numFmt w:val="decimal"/>
      <w:lvlText w:val="%1."/>
      <w:lvlJc w:val="left"/>
      <w:pPr>
        <w:ind w:left="4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40" w:hanging="360"/>
      </w:pPr>
    </w:lvl>
    <w:lvl w:ilvl="2" w:tentative="1">
      <w:start w:val="1"/>
      <w:numFmt w:val="lowerRoman"/>
      <w:lvlText w:val="%3."/>
      <w:lvlJc w:val="right"/>
      <w:pPr>
        <w:ind w:left="6060" w:hanging="180"/>
      </w:pPr>
    </w:lvl>
    <w:lvl w:ilvl="3" w:tentative="1">
      <w:start w:val="1"/>
      <w:numFmt w:val="decimal"/>
      <w:lvlText w:val="%4."/>
      <w:lvlJc w:val="left"/>
      <w:pPr>
        <w:ind w:left="6780" w:hanging="360"/>
      </w:pPr>
    </w:lvl>
    <w:lvl w:ilvl="4" w:tentative="1">
      <w:start w:val="1"/>
      <w:numFmt w:val="lowerLetter"/>
      <w:lvlText w:val="%5."/>
      <w:lvlJc w:val="left"/>
      <w:pPr>
        <w:ind w:left="7500" w:hanging="360"/>
      </w:pPr>
    </w:lvl>
    <w:lvl w:ilvl="5" w:tentative="1">
      <w:start w:val="1"/>
      <w:numFmt w:val="lowerRoman"/>
      <w:lvlText w:val="%6."/>
      <w:lvlJc w:val="right"/>
      <w:pPr>
        <w:ind w:left="8220" w:hanging="180"/>
      </w:pPr>
    </w:lvl>
    <w:lvl w:ilvl="6" w:tentative="1">
      <w:start w:val="1"/>
      <w:numFmt w:val="decimal"/>
      <w:lvlText w:val="%7."/>
      <w:lvlJc w:val="left"/>
      <w:pPr>
        <w:ind w:left="8940" w:hanging="360"/>
      </w:pPr>
    </w:lvl>
    <w:lvl w:ilvl="7" w:tentative="1">
      <w:start w:val="1"/>
      <w:numFmt w:val="lowerLetter"/>
      <w:lvlText w:val="%8."/>
      <w:lvlJc w:val="left"/>
      <w:pPr>
        <w:ind w:left="9660" w:hanging="360"/>
      </w:pPr>
    </w:lvl>
    <w:lvl w:ilvl="8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 w15:restartNumberingAfterBreak="0">
    <w:nsid w:val="492C7302"/>
    <w:multiLevelType w:val="multilevel"/>
    <w:tmpl w:val="C4347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25783"/>
    <w:multiLevelType w:val="hybridMultilevel"/>
    <w:tmpl w:val="1EC270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473251F"/>
    <w:multiLevelType w:val="hybridMultilevel"/>
    <w:tmpl w:val="ACEC57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4C"/>
    <w:rsid w:val="00040D29"/>
    <w:rsid w:val="00073369"/>
    <w:rsid w:val="000E07FC"/>
    <w:rsid w:val="000F4A07"/>
    <w:rsid w:val="00166E59"/>
    <w:rsid w:val="00183B4C"/>
    <w:rsid w:val="001B75B9"/>
    <w:rsid w:val="001C59DE"/>
    <w:rsid w:val="001E1504"/>
    <w:rsid w:val="00225D62"/>
    <w:rsid w:val="00243D0A"/>
    <w:rsid w:val="002E5A23"/>
    <w:rsid w:val="002F6979"/>
    <w:rsid w:val="00334BFD"/>
    <w:rsid w:val="004F76C2"/>
    <w:rsid w:val="00564F16"/>
    <w:rsid w:val="005F4A03"/>
    <w:rsid w:val="00691387"/>
    <w:rsid w:val="00792C18"/>
    <w:rsid w:val="008541ED"/>
    <w:rsid w:val="00901D7F"/>
    <w:rsid w:val="0092294D"/>
    <w:rsid w:val="009537C4"/>
    <w:rsid w:val="00966EAE"/>
    <w:rsid w:val="00A12D0D"/>
    <w:rsid w:val="00A57302"/>
    <w:rsid w:val="00A65A93"/>
    <w:rsid w:val="00AC36AE"/>
    <w:rsid w:val="00BA2C72"/>
    <w:rsid w:val="00C22C49"/>
    <w:rsid w:val="00D16D37"/>
    <w:rsid w:val="00D212E1"/>
    <w:rsid w:val="00DF021B"/>
    <w:rsid w:val="00DF462D"/>
    <w:rsid w:val="00E7302E"/>
    <w:rsid w:val="00EC521C"/>
    <w:rsid w:val="00F039E2"/>
    <w:rsid w:val="00F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EC69-2736-4486-BDA9-31A008C4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04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E15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6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2020-05-07T07:45:00Z</dcterms:created>
  <dcterms:modified xsi:type="dcterms:W3CDTF">2020-05-07T07:45:00Z</dcterms:modified>
</cp:coreProperties>
</file>