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12" w:rsidRDefault="00920C9F" w:rsidP="0092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Školský poriadok ŠKD pri ZŠ s MŠ Veľký Lipník</w:t>
      </w:r>
    </w:p>
    <w:p w:rsidR="008E0D3C" w:rsidRDefault="008E0D3C" w:rsidP="008E0D3C">
      <w:pPr>
        <w:rPr>
          <w:rFonts w:ascii="Times New Roman" w:hAnsi="Times New Roman" w:cs="Times New Roman"/>
          <w:b/>
          <w:sz w:val="28"/>
          <w:szCs w:val="28"/>
        </w:rPr>
      </w:pPr>
    </w:p>
    <w:p w:rsidR="0083632F" w:rsidRDefault="0083632F" w:rsidP="00836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Obsah: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I. Charakteristika ŠKD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......................................................................................................1</w:t>
      </w:r>
    </w:p>
    <w:p w:rsidR="0083632F" w:rsidRPr="0083632F" w:rsidRDefault="008E0D3C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Riadenie a</w:t>
      </w:r>
      <w:r w:rsidR="0083632F" w:rsidRPr="0083632F">
        <w:rPr>
          <w:rFonts w:ascii="Times New Roman" w:hAnsi="Times New Roman" w:cs="Times New Roman"/>
          <w:sz w:val="24"/>
          <w:szCs w:val="24"/>
        </w:rPr>
        <w:t> organizácia ŠKD</w:t>
      </w:r>
      <w:r w:rsidR="008363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32F">
        <w:rPr>
          <w:rFonts w:ascii="Times New Roman" w:hAnsi="Times New Roman" w:cs="Times New Roman"/>
          <w:sz w:val="24"/>
          <w:szCs w:val="24"/>
        </w:rPr>
        <w:t>2</w:t>
      </w:r>
    </w:p>
    <w:p w:rsidR="008E0D3C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III. Prevádzka ŠKD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.............................2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IV. Zaraďovanie detí do ŠKD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...........................................................................................2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V. Výchovno-vzdelávacia činnosť ŠKD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3470E4">
        <w:rPr>
          <w:rFonts w:ascii="Times New Roman" w:hAnsi="Times New Roman" w:cs="Times New Roman"/>
          <w:sz w:val="24"/>
          <w:szCs w:val="24"/>
        </w:rPr>
        <w:t>...............................3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VI. Dochádzka detí do ŠKD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..............................................................................................3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VII. Starostlivosť o zdravie a</w:t>
      </w:r>
      <w:r w:rsidR="00AC55A6">
        <w:rPr>
          <w:rFonts w:ascii="Times New Roman" w:hAnsi="Times New Roman" w:cs="Times New Roman"/>
          <w:sz w:val="24"/>
          <w:szCs w:val="24"/>
        </w:rPr>
        <w:t> </w:t>
      </w:r>
      <w:r w:rsidRPr="0083632F">
        <w:rPr>
          <w:rFonts w:ascii="Times New Roman" w:hAnsi="Times New Roman" w:cs="Times New Roman"/>
          <w:sz w:val="24"/>
          <w:szCs w:val="24"/>
        </w:rPr>
        <w:t>bezpečnosť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470E4">
        <w:rPr>
          <w:rFonts w:ascii="Times New Roman" w:hAnsi="Times New Roman" w:cs="Times New Roman"/>
          <w:sz w:val="24"/>
          <w:szCs w:val="24"/>
        </w:rPr>
        <w:t>...............................4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VIII. Príspevok na úhradu za pobyt v</w:t>
      </w:r>
      <w:r w:rsidR="00AC55A6">
        <w:rPr>
          <w:rFonts w:ascii="Times New Roman" w:hAnsi="Times New Roman" w:cs="Times New Roman"/>
          <w:sz w:val="24"/>
          <w:szCs w:val="24"/>
        </w:rPr>
        <w:t> </w:t>
      </w:r>
      <w:r w:rsidRPr="0083632F">
        <w:rPr>
          <w:rFonts w:ascii="Times New Roman" w:hAnsi="Times New Roman" w:cs="Times New Roman"/>
          <w:sz w:val="24"/>
          <w:szCs w:val="24"/>
        </w:rPr>
        <w:t>ŠKD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3470E4">
        <w:rPr>
          <w:rFonts w:ascii="Times New Roman" w:hAnsi="Times New Roman" w:cs="Times New Roman"/>
          <w:sz w:val="24"/>
          <w:szCs w:val="24"/>
        </w:rPr>
        <w:t>..............................5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IX. Práva a povinnosti dieťaťa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3470E4">
        <w:rPr>
          <w:rFonts w:ascii="Times New Roman" w:hAnsi="Times New Roman" w:cs="Times New Roman"/>
          <w:sz w:val="24"/>
          <w:szCs w:val="24"/>
        </w:rPr>
        <w:t>...............................5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X. Povinnosti vychovávateľky ŠKD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..................................................................................5</w:t>
      </w:r>
    </w:p>
    <w:p w:rsidR="0083632F" w:rsidRPr="0083632F" w:rsidRDefault="0083632F" w:rsidP="0083632F">
      <w:pPr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XI. Záverečné ustanovenia</w:t>
      </w:r>
      <w:r w:rsidR="00AC55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7345EA">
        <w:rPr>
          <w:rFonts w:ascii="Times New Roman" w:hAnsi="Times New Roman" w:cs="Times New Roman"/>
          <w:sz w:val="24"/>
          <w:szCs w:val="24"/>
        </w:rPr>
        <w:t>6</w:t>
      </w:r>
    </w:p>
    <w:p w:rsidR="0083632F" w:rsidRDefault="0083632F" w:rsidP="00920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2F" w:rsidRDefault="0083632F" w:rsidP="00920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2F" w:rsidRDefault="0083632F" w:rsidP="00920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9F" w:rsidRPr="004500A4" w:rsidRDefault="00920C9F" w:rsidP="00920C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A4">
        <w:rPr>
          <w:rFonts w:ascii="Times New Roman" w:hAnsi="Times New Roman" w:cs="Times New Roman"/>
          <w:b/>
          <w:sz w:val="28"/>
          <w:szCs w:val="28"/>
          <w:u w:val="single"/>
        </w:rPr>
        <w:t>I. Charakteristika ŠKD</w:t>
      </w:r>
    </w:p>
    <w:p w:rsidR="00920C9F" w:rsidRDefault="0076286A" w:rsidP="0092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1.Školský klub detí</w:t>
      </w:r>
      <w:r w:rsidR="00920C9F">
        <w:rPr>
          <w:rFonts w:ascii="Times New Roman" w:hAnsi="Times New Roman" w:cs="Times New Roman"/>
          <w:sz w:val="24"/>
          <w:szCs w:val="24"/>
        </w:rPr>
        <w:t xml:space="preserve">, ďalej ŠKD, </w:t>
      </w:r>
      <w:r w:rsidR="00920C9F" w:rsidRPr="00920C9F">
        <w:rPr>
          <w:rFonts w:ascii="Times New Roman" w:hAnsi="Times New Roman" w:cs="Times New Roman"/>
          <w:sz w:val="24"/>
          <w:szCs w:val="24"/>
        </w:rPr>
        <w:t>podľa Zákona č. 245/2008 Z. z. o výchove a vzdelávaní (školský zákon ) a o zmene a doplnení niektorých zákonov, zabezpečuje pre deti, ktoré plnia povinnú školskú dochádzku na základnej škole, nenáročnú záujmovú činnosť podľa výchovného programu školského zariadenia zameranú na ich prípravu na vyučovanie a na uspokojovanie a rozvíjanie ich záujmov v čase mimo vyučovania</w:t>
      </w:r>
      <w:r w:rsidR="00920C9F">
        <w:rPr>
          <w:rFonts w:ascii="Times New Roman" w:hAnsi="Times New Roman" w:cs="Times New Roman"/>
          <w:sz w:val="24"/>
          <w:szCs w:val="24"/>
        </w:rPr>
        <w:t>.</w:t>
      </w:r>
    </w:p>
    <w:p w:rsidR="00920C9F" w:rsidRDefault="00920C9F" w:rsidP="00920C9F">
      <w:pPr>
        <w:jc w:val="both"/>
        <w:rPr>
          <w:rFonts w:ascii="Arial" w:hAnsi="Arial" w:cs="Arial"/>
          <w:color w:val="0F0F0F"/>
          <w:sz w:val="14"/>
          <w:szCs w:val="14"/>
          <w:shd w:val="clear" w:color="auto" w:fill="419DBF"/>
        </w:rPr>
      </w:pPr>
      <w:r>
        <w:rPr>
          <w:rFonts w:ascii="Times New Roman" w:hAnsi="Times New Roman" w:cs="Times New Roman"/>
          <w:sz w:val="24"/>
          <w:szCs w:val="24"/>
        </w:rPr>
        <w:t>2. ŠKD je miestom pre zaujímavé vyžitie detí, pre regeneráciu síl po vyučovaní, napomáha rozvoju detskej tvorivosti, posilňovaniu zdravého sebavedomia</w:t>
      </w:r>
      <w:r w:rsidR="00E1462C">
        <w:rPr>
          <w:rFonts w:ascii="Times New Roman" w:hAnsi="Times New Roman" w:cs="Times New Roman"/>
          <w:sz w:val="24"/>
          <w:szCs w:val="24"/>
        </w:rPr>
        <w:t xml:space="preserve"> a pozitívnemu rozvoju vzťahov v kolektíve</w:t>
      </w:r>
      <w:r>
        <w:rPr>
          <w:rFonts w:ascii="Times New Roman" w:hAnsi="Times New Roman" w:cs="Times New Roman"/>
          <w:sz w:val="24"/>
          <w:szCs w:val="24"/>
        </w:rPr>
        <w:t>. Je prostredím pre  detský úsmev a</w:t>
      </w:r>
      <w:r w:rsidR="00E1462C">
        <w:rPr>
          <w:rFonts w:ascii="Times New Roman" w:hAnsi="Times New Roman" w:cs="Times New Roman"/>
          <w:sz w:val="24"/>
          <w:szCs w:val="24"/>
        </w:rPr>
        <w:t> radosť. Záujmové vzdelávanie je založené na priamych zážitkoch z činnosti.</w:t>
      </w:r>
    </w:p>
    <w:p w:rsidR="00920C9F" w:rsidRDefault="00920C9F" w:rsidP="00920C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632F" w:rsidRPr="004500A4" w:rsidRDefault="0083632F" w:rsidP="00920C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C9F" w:rsidRPr="004500A4" w:rsidRDefault="00920C9F" w:rsidP="00920C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II. Riadenie a organizácia ŠKD</w:t>
      </w:r>
    </w:p>
    <w:p w:rsidR="00E1462C" w:rsidRDefault="00E1462C" w:rsidP="0092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Školský klub detí je zriadený ako súčasť základnej školy. </w:t>
      </w:r>
    </w:p>
    <w:p w:rsidR="00E1462C" w:rsidRDefault="00E1462C" w:rsidP="0092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Za výchovno-vzdelávaciu činnosť v ŠKD zodpovedá vychovávateľka.</w:t>
      </w:r>
    </w:p>
    <w:p w:rsidR="00E9681A" w:rsidRDefault="00E1462C" w:rsidP="0092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Riaditeľka školy určuje počet oddelení podľa počtu prihlásených detí na pravidelnú dochádzku.</w:t>
      </w:r>
    </w:p>
    <w:p w:rsidR="00FE7F88" w:rsidRDefault="00FE7F88" w:rsidP="00920C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C9F" w:rsidRPr="004500A4" w:rsidRDefault="00920C9F" w:rsidP="00920C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A4">
        <w:rPr>
          <w:rFonts w:ascii="Times New Roman" w:hAnsi="Times New Roman" w:cs="Times New Roman"/>
          <w:b/>
          <w:sz w:val="28"/>
          <w:szCs w:val="28"/>
          <w:u w:val="single"/>
        </w:rPr>
        <w:t>III. Prevádzka ŠKD</w:t>
      </w:r>
    </w:p>
    <w:p w:rsidR="008E0D3C" w:rsidRPr="00B46B26" w:rsidRDefault="00E1462C" w:rsidP="00294A0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D3C">
        <w:rPr>
          <w:rFonts w:ascii="Times New Roman" w:hAnsi="Times New Roman" w:cs="Times New Roman"/>
          <w:sz w:val="24"/>
          <w:szCs w:val="24"/>
        </w:rPr>
        <w:t xml:space="preserve">ŠKD je v prevádzke celý školský rok počas pracovných dní v týždni denne od 10:50 hod. do  16:20 hod. </w:t>
      </w:r>
      <w:r w:rsidR="00B46B26">
        <w:rPr>
          <w:rFonts w:ascii="Times New Roman" w:hAnsi="Times New Roman" w:cs="Times New Roman"/>
          <w:sz w:val="24"/>
          <w:szCs w:val="24"/>
        </w:rPr>
        <w:t>Výnimku v prevádzke tvoria dni pracovného pokoja,</w:t>
      </w:r>
      <w:r w:rsidR="00186FEF">
        <w:rPr>
          <w:rFonts w:ascii="Times New Roman" w:hAnsi="Times New Roman" w:cs="Times New Roman"/>
          <w:sz w:val="24"/>
          <w:szCs w:val="24"/>
        </w:rPr>
        <w:t xml:space="preserve"> štátne sviatky a prázdniny</w:t>
      </w:r>
      <w:r w:rsidR="00B46B26">
        <w:rPr>
          <w:rFonts w:ascii="Times New Roman" w:hAnsi="Times New Roman" w:cs="Times New Roman"/>
          <w:sz w:val="24"/>
          <w:szCs w:val="24"/>
        </w:rPr>
        <w:t>.</w:t>
      </w:r>
    </w:p>
    <w:p w:rsidR="00186FEF" w:rsidRPr="00186FEF" w:rsidRDefault="00B46B26" w:rsidP="00186FE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Režim ŠKD</w:t>
      </w:r>
      <w:r w:rsidR="00186FEF">
        <w:rPr>
          <w:rFonts w:ascii="Times New Roman" w:hAnsi="Times New Roman" w:cs="Times New Roman"/>
          <w:sz w:val="24"/>
          <w:szCs w:val="24"/>
        </w:rPr>
        <w:t xml:space="preserve">: 10:50 </w:t>
      </w:r>
      <w:r w:rsidR="0076286A">
        <w:rPr>
          <w:rFonts w:ascii="Times New Roman" w:hAnsi="Times New Roman" w:cs="Times New Roman"/>
          <w:sz w:val="24"/>
          <w:szCs w:val="24"/>
        </w:rPr>
        <w:t>príchod detí do ŠKD, oddychovo-</w:t>
      </w:r>
      <w:r w:rsidR="00186FEF">
        <w:rPr>
          <w:rFonts w:ascii="Times New Roman" w:hAnsi="Times New Roman" w:cs="Times New Roman"/>
          <w:sz w:val="24"/>
          <w:szCs w:val="24"/>
        </w:rPr>
        <w:t>relaxačná činnosť</w:t>
      </w:r>
    </w:p>
    <w:p w:rsidR="00186FEF" w:rsidRDefault="00186FEF" w:rsidP="00186F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11:50 - 12:20 príprava na obed, hygiena, obed </w:t>
      </w:r>
    </w:p>
    <w:p w:rsidR="00186FEF" w:rsidRDefault="00186FEF" w:rsidP="00186F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12:20 - 13:30 oddychovo- relaxačná činnosť</w:t>
      </w:r>
    </w:p>
    <w:p w:rsidR="00186FEF" w:rsidRDefault="00186FEF" w:rsidP="00186F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13:30 - 14:00 TOV (SVOV,</w:t>
      </w:r>
      <w:r w:rsidR="0076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PTOV,</w:t>
      </w:r>
      <w:r w:rsidR="0076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PEOV,</w:t>
      </w:r>
      <w:r w:rsidR="0076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EVOV,</w:t>
      </w:r>
      <w:r w:rsidR="0076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TVOV)</w:t>
      </w:r>
    </w:p>
    <w:p w:rsidR="00186FEF" w:rsidRDefault="00186FEF" w:rsidP="00186F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14:00 - 15:00 pobyt na školskom dvore</w:t>
      </w:r>
    </w:p>
    <w:p w:rsidR="00186FEF" w:rsidRDefault="00186FEF" w:rsidP="00186F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15:00 - 16:00 hygiena, olovrant, príprava na vyučovanie</w:t>
      </w:r>
    </w:p>
    <w:p w:rsidR="008E0D3C" w:rsidRPr="00186FEF" w:rsidRDefault="00186FEF" w:rsidP="00186FEF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16:00 – 16:20 </w:t>
      </w:r>
      <w:r w:rsidR="00A34A33">
        <w:rPr>
          <w:rFonts w:ascii="Times New Roman" w:hAnsi="Times New Roman" w:cs="Times New Roman"/>
          <w:sz w:val="24"/>
          <w:szCs w:val="24"/>
        </w:rPr>
        <w:t>voľné hry a činnosti</w:t>
      </w:r>
    </w:p>
    <w:p w:rsidR="00A30870" w:rsidRDefault="00A30870" w:rsidP="00920C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C9F" w:rsidRDefault="008E0D3C" w:rsidP="00920C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="00920C9F" w:rsidRPr="004500A4">
        <w:rPr>
          <w:rFonts w:ascii="Times New Roman" w:hAnsi="Times New Roman" w:cs="Times New Roman"/>
          <w:b/>
          <w:sz w:val="28"/>
          <w:szCs w:val="28"/>
          <w:u w:val="single"/>
        </w:rPr>
        <w:t>. Zaraďovanie detí do ŠKD</w:t>
      </w:r>
    </w:p>
    <w:p w:rsidR="002156C2" w:rsidRDefault="002156C2" w:rsidP="002156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6C2">
        <w:rPr>
          <w:rFonts w:ascii="Times New Roman" w:eastAsia="Times New Roman" w:hAnsi="Times New Roman" w:cs="Times New Roman"/>
          <w:sz w:val="24"/>
          <w:szCs w:val="24"/>
        </w:rPr>
        <w:t xml:space="preserve">Deti sa do ŠKD zaraďujú vždy na 1 školský rok, </w:t>
      </w:r>
      <w:r w:rsidRPr="00DB0803">
        <w:rPr>
          <w:rFonts w:ascii="Times New Roman" w:eastAsia="Times New Roman" w:hAnsi="Times New Roman" w:cs="Times New Roman"/>
          <w:b/>
          <w:sz w:val="24"/>
          <w:szCs w:val="24"/>
        </w:rPr>
        <w:t>na základe písomnej žiadosti (zápisného lístka) podanej zákonným zástupcom</w:t>
      </w:r>
      <w:r w:rsidRPr="002156C2">
        <w:rPr>
          <w:rFonts w:ascii="Times New Roman" w:eastAsia="Times New Roman" w:hAnsi="Times New Roman" w:cs="Times New Roman"/>
          <w:sz w:val="24"/>
          <w:szCs w:val="24"/>
        </w:rPr>
        <w:t xml:space="preserve"> najneskôr do 30. júna pr</w:t>
      </w:r>
      <w:r w:rsidR="0076286A">
        <w:rPr>
          <w:rFonts w:ascii="Times New Roman" w:eastAsia="Times New Roman" w:hAnsi="Times New Roman" w:cs="Times New Roman"/>
          <w:sz w:val="24"/>
          <w:szCs w:val="24"/>
        </w:rPr>
        <w:t>edchádzajúceho školského roka (upresnenie do 15. septembra</w:t>
      </w:r>
      <w:r w:rsidRPr="002156C2">
        <w:rPr>
          <w:rFonts w:ascii="Times New Roman" w:eastAsia="Times New Roman" w:hAnsi="Times New Roman" w:cs="Times New Roman"/>
          <w:sz w:val="24"/>
          <w:szCs w:val="24"/>
        </w:rPr>
        <w:t xml:space="preserve">). Žiaci </w:t>
      </w:r>
      <w:r w:rsidR="007628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56C2">
        <w:rPr>
          <w:rFonts w:ascii="Times New Roman" w:eastAsia="Times New Roman" w:hAnsi="Times New Roman" w:cs="Times New Roman"/>
          <w:sz w:val="24"/>
          <w:szCs w:val="24"/>
        </w:rPr>
        <w:t>. roční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sa do ŠKD zapisujú </w:t>
      </w:r>
      <w:r w:rsidRPr="002156C2">
        <w:rPr>
          <w:rFonts w:ascii="Times New Roman" w:eastAsia="Times New Roman" w:hAnsi="Times New Roman" w:cs="Times New Roman"/>
          <w:sz w:val="24"/>
          <w:szCs w:val="24"/>
        </w:rPr>
        <w:t>pri zápise do</w:t>
      </w:r>
      <w:r w:rsidR="007628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56C2">
        <w:rPr>
          <w:rFonts w:ascii="Times New Roman" w:eastAsia="Times New Roman" w:hAnsi="Times New Roman" w:cs="Times New Roman"/>
          <w:sz w:val="24"/>
          <w:szCs w:val="24"/>
        </w:rPr>
        <w:t>. ročník</w:t>
      </w:r>
      <w:r w:rsidR="00B730B5">
        <w:rPr>
          <w:rFonts w:ascii="Times New Roman" w:eastAsia="Times New Roman" w:hAnsi="Times New Roman" w:cs="Times New Roman"/>
          <w:sz w:val="24"/>
          <w:szCs w:val="24"/>
        </w:rPr>
        <w:t xml:space="preserve">a (upresnenie do 15.septembra). Žiadosť  si zákonný zástupca dohľadá na  webovom sídle  školy, prípadne ju vyžiada u vychovávateľky. </w:t>
      </w:r>
    </w:p>
    <w:p w:rsidR="002156C2" w:rsidRDefault="002156C2" w:rsidP="002156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156C2">
        <w:rPr>
          <w:rFonts w:ascii="Times New Roman" w:eastAsia="Times New Roman" w:hAnsi="Times New Roman" w:cs="Times New Roman"/>
          <w:sz w:val="24"/>
          <w:szCs w:val="24"/>
        </w:rPr>
        <w:t xml:space="preserve">O zaradení do ŠKD a o počte detí v jednotlivých oddeleniach rozhoduje riaditeľ školy, alebo ním poverený zástupca. </w:t>
      </w:r>
    </w:p>
    <w:p w:rsidR="002156C2" w:rsidRDefault="002156C2" w:rsidP="002156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156C2">
        <w:rPr>
          <w:rFonts w:ascii="Times New Roman" w:eastAsia="Times New Roman" w:hAnsi="Times New Roman" w:cs="Times New Roman"/>
          <w:sz w:val="24"/>
          <w:szCs w:val="24"/>
        </w:rPr>
        <w:t>Do Š</w:t>
      </w:r>
      <w:r>
        <w:rPr>
          <w:rFonts w:ascii="Times New Roman" w:eastAsia="Times New Roman" w:hAnsi="Times New Roman" w:cs="Times New Roman"/>
          <w:sz w:val="24"/>
          <w:szCs w:val="24"/>
        </w:rPr>
        <w:t>KD sa prednostne zaraďujú žiaci, ktorých rodičia sú zamestnaní, prípadne žiaci odkázaní na dopravné spojenie.</w:t>
      </w:r>
    </w:p>
    <w:p w:rsidR="002156C2" w:rsidRPr="004500A4" w:rsidRDefault="002156C2" w:rsidP="002156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Riaditeľka školy vydá zákonnému zástupcovi </w:t>
      </w:r>
      <w:r w:rsidR="0076286A">
        <w:rPr>
          <w:rFonts w:ascii="Times New Roman" w:eastAsia="Times New Roman" w:hAnsi="Times New Roman" w:cs="Times New Roman"/>
          <w:sz w:val="24"/>
          <w:szCs w:val="24"/>
        </w:rPr>
        <w:t>dieťaťa  rozhodnutie o prijatí/</w:t>
      </w:r>
      <w:r>
        <w:rPr>
          <w:rFonts w:ascii="Times New Roman" w:eastAsia="Times New Roman" w:hAnsi="Times New Roman" w:cs="Times New Roman"/>
          <w:sz w:val="24"/>
          <w:szCs w:val="24"/>
        </w:rPr>
        <w:t>nepr</w:t>
      </w:r>
      <w:r w:rsidR="009521B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jatí na začiatku školského roka. </w:t>
      </w:r>
    </w:p>
    <w:p w:rsidR="00427B0C" w:rsidRDefault="002156C2" w:rsidP="0092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7B0C">
        <w:rPr>
          <w:rFonts w:ascii="Times New Roman" w:hAnsi="Times New Roman" w:cs="Times New Roman"/>
          <w:sz w:val="24"/>
          <w:szCs w:val="24"/>
        </w:rPr>
        <w:t xml:space="preserve">. Zoznam zapísaných detí sa aktualizuje </w:t>
      </w:r>
      <w:r w:rsidR="00FA2EE8">
        <w:rPr>
          <w:rFonts w:ascii="Times New Roman" w:hAnsi="Times New Roman" w:cs="Times New Roman"/>
          <w:sz w:val="24"/>
          <w:szCs w:val="24"/>
        </w:rPr>
        <w:t>na začiatku školského roka.</w:t>
      </w:r>
    </w:p>
    <w:p w:rsidR="008A13D8" w:rsidRPr="008A13D8" w:rsidRDefault="008A13D8" w:rsidP="008A13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3D8">
        <w:rPr>
          <w:rFonts w:ascii="Times New Roman" w:hAnsi="Times New Roman" w:cs="Times New Roman"/>
          <w:sz w:val="24"/>
          <w:szCs w:val="24"/>
        </w:rPr>
        <w:t>6. Do ŠKD je možné prijať dieťa aj počas školského roka, ak sa uvoľní miesto.</w:t>
      </w:r>
    </w:p>
    <w:p w:rsidR="008A13D8" w:rsidRDefault="008A13D8" w:rsidP="00920C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C9F" w:rsidRPr="004500A4" w:rsidRDefault="00920C9F" w:rsidP="00920C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V. Výchovno-vzdelávacia činnosť ŠKD</w:t>
      </w:r>
    </w:p>
    <w:p w:rsidR="00427B0C" w:rsidRDefault="00726BD5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6A">
        <w:rPr>
          <w:rFonts w:ascii="Times New Roman" w:hAnsi="Times New Roman" w:cs="Times New Roman"/>
          <w:sz w:val="24"/>
          <w:szCs w:val="24"/>
        </w:rPr>
        <w:t>1</w:t>
      </w:r>
      <w:r w:rsidRPr="00726BD5">
        <w:rPr>
          <w:rFonts w:ascii="Times New Roman" w:hAnsi="Times New Roman" w:cs="Times New Roman"/>
          <w:sz w:val="24"/>
          <w:szCs w:val="24"/>
        </w:rPr>
        <w:t xml:space="preserve">. </w:t>
      </w:r>
      <w:r w:rsidR="00427B0C" w:rsidRPr="00726BD5">
        <w:rPr>
          <w:rFonts w:ascii="Times New Roman" w:hAnsi="Times New Roman" w:cs="Times New Roman"/>
          <w:sz w:val="24"/>
          <w:szCs w:val="24"/>
        </w:rPr>
        <w:t>ŠKD zabezpečuje pre deti, ktoré plnia povinnú školskú dochádzku na základnej škole, nenáročnú záujmovú činnosť podľa plánu, zameranú na uspokojovanie a rozvíjanie ich záujmov v čase mimo vyučovania.</w:t>
      </w:r>
    </w:p>
    <w:p w:rsidR="00427B0C" w:rsidRDefault="00726BD5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D5">
        <w:rPr>
          <w:rFonts w:ascii="Times New Roman" w:hAnsi="Times New Roman" w:cs="Times New Roman"/>
          <w:sz w:val="24"/>
          <w:szCs w:val="24"/>
        </w:rPr>
        <w:t xml:space="preserve">2. </w:t>
      </w:r>
      <w:r w:rsidR="00427B0C" w:rsidRPr="00726BD5">
        <w:rPr>
          <w:rFonts w:ascii="Times New Roman" w:hAnsi="Times New Roman" w:cs="Times New Roman"/>
          <w:sz w:val="24"/>
          <w:szCs w:val="24"/>
        </w:rPr>
        <w:t>Výchovno-vzdelávacia činnosť ŠKD sa uskutočňuje ako pravidelná aktivita podľa výchovného programu ŠKD. Je zameraná na činnosti oddychového, rekreačného a záujmového charakteru a na prípravu na vyučovanie.</w:t>
      </w:r>
    </w:p>
    <w:p w:rsidR="00427B0C" w:rsidRDefault="00726BD5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D5">
        <w:rPr>
          <w:rFonts w:ascii="Times New Roman" w:hAnsi="Times New Roman" w:cs="Times New Roman"/>
          <w:sz w:val="24"/>
          <w:szCs w:val="24"/>
        </w:rPr>
        <w:t xml:space="preserve">3. </w:t>
      </w:r>
      <w:r w:rsidR="00427B0C" w:rsidRPr="00726BD5">
        <w:rPr>
          <w:rFonts w:ascii="Times New Roman" w:hAnsi="Times New Roman" w:cs="Times New Roman"/>
          <w:sz w:val="24"/>
          <w:szCs w:val="24"/>
        </w:rPr>
        <w:t xml:space="preserve">Oddychové činnosti sú pokojné, pohybovo a psychicky nenáročné, uskutočňujú sa po </w:t>
      </w:r>
      <w:r>
        <w:rPr>
          <w:rFonts w:ascii="Times New Roman" w:hAnsi="Times New Roman" w:cs="Times New Roman"/>
          <w:sz w:val="24"/>
          <w:szCs w:val="24"/>
        </w:rPr>
        <w:t>obede, resp.</w:t>
      </w:r>
      <w:r w:rsidR="009521BA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príprave na vyučovanie.</w:t>
      </w:r>
    </w:p>
    <w:p w:rsidR="00427B0C" w:rsidRDefault="00726BD5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D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Rekreačné činnosti (</w:t>
      </w:r>
      <w:r w:rsidR="00427B0C" w:rsidRPr="00726BD5">
        <w:rPr>
          <w:rFonts w:ascii="Times New Roman" w:hAnsi="Times New Roman" w:cs="Times New Roman"/>
          <w:sz w:val="24"/>
          <w:szCs w:val="24"/>
        </w:rPr>
        <w:t>vyc</w:t>
      </w:r>
      <w:r>
        <w:rPr>
          <w:rFonts w:ascii="Times New Roman" w:hAnsi="Times New Roman" w:cs="Times New Roman"/>
          <w:sz w:val="24"/>
          <w:szCs w:val="24"/>
        </w:rPr>
        <w:t>hádzky, športové a pohybové hry</w:t>
      </w:r>
      <w:r w:rsidR="009521BA">
        <w:rPr>
          <w:rFonts w:ascii="Times New Roman" w:hAnsi="Times New Roman" w:cs="Times New Roman"/>
          <w:sz w:val="24"/>
          <w:szCs w:val="24"/>
        </w:rPr>
        <w:t>, pobyt na školskom dvore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7B0C" w:rsidRPr="00726BD5">
        <w:rPr>
          <w:rFonts w:ascii="Times New Roman" w:hAnsi="Times New Roman" w:cs="Times New Roman"/>
          <w:sz w:val="24"/>
          <w:szCs w:val="24"/>
        </w:rPr>
        <w:t xml:space="preserve"> sú plánované tak, aby sa umožnilo deťom stráviť čo najviac voľného času pohybom na čerstvom vzduchu a takto prispieť k ich dobrému telesnému vývoju.</w:t>
      </w:r>
    </w:p>
    <w:p w:rsidR="009521BA" w:rsidRDefault="009521BA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 čase určenom na prípravu na vyučovanie si deti starostlivo a samostatne vpracovávajú domáce úlohy a opakujú si nadobudnuté učivo.</w:t>
      </w:r>
    </w:p>
    <w:p w:rsidR="00DF0A8B" w:rsidRPr="00726BD5" w:rsidRDefault="00DF0A8B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Súčasťou výchovno-vzdelávacej činnosti je aj stravovanie detí. Pri presune do jedálne sa riadia pokynmi vychovávateľky, príp. sa presúvajú do jedálne s triednou učiteľkou. Dodržiavajú hygienické zásady a stolujú slušne a kultivovane. Po skončení obeda celé oddelenie odchádza do ŠKD spoločne.</w:t>
      </w:r>
    </w:p>
    <w:p w:rsidR="00427B0C" w:rsidRDefault="00427B0C" w:rsidP="00920C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C9F" w:rsidRPr="004500A4" w:rsidRDefault="00CE7BE6" w:rsidP="00920C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A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8E0D3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4500A4">
        <w:rPr>
          <w:rFonts w:ascii="Times New Roman" w:hAnsi="Times New Roman" w:cs="Times New Roman"/>
          <w:b/>
          <w:sz w:val="28"/>
          <w:szCs w:val="28"/>
          <w:u w:val="single"/>
        </w:rPr>
        <w:t>. Dochádzka detí do ŠKD</w:t>
      </w:r>
    </w:p>
    <w:p w:rsidR="00CE7BE6" w:rsidRPr="006A1E6F" w:rsidRDefault="0076286A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7BE6" w:rsidRPr="006A1E6F">
        <w:rPr>
          <w:rFonts w:ascii="Times New Roman" w:hAnsi="Times New Roman" w:cs="Times New Roman"/>
          <w:sz w:val="24"/>
          <w:szCs w:val="24"/>
        </w:rPr>
        <w:t>Rozsah dennej dochádzky dieťaťa, spôsob a čas jeho odchodu domov, prípadne záujmová činnosť mimo ŠKD je uvedená v osobnom spise dieťaťa. Prípadné zmeny v dochádzke o spôsobe odchodu je zákonný zástupca dieťaťa povinný</w:t>
      </w:r>
      <w:r w:rsidR="006A1E6F" w:rsidRPr="006A1E6F">
        <w:rPr>
          <w:rFonts w:ascii="Times New Roman" w:hAnsi="Times New Roman" w:cs="Times New Roman"/>
          <w:sz w:val="24"/>
          <w:szCs w:val="24"/>
        </w:rPr>
        <w:t xml:space="preserve"> oznámiť vychovávateľke písomne, osobne </w:t>
      </w:r>
      <w:r w:rsidR="00CE7BE6" w:rsidRPr="006A1E6F">
        <w:rPr>
          <w:rFonts w:ascii="Times New Roman" w:hAnsi="Times New Roman" w:cs="Times New Roman"/>
          <w:sz w:val="24"/>
          <w:szCs w:val="24"/>
        </w:rPr>
        <w:t xml:space="preserve">a včas. </w:t>
      </w:r>
    </w:p>
    <w:p w:rsidR="00CE7BE6" w:rsidRPr="006A1E6F" w:rsidRDefault="003E1995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6F">
        <w:rPr>
          <w:rFonts w:ascii="Times New Roman" w:hAnsi="Times New Roman" w:cs="Times New Roman"/>
          <w:sz w:val="24"/>
          <w:szCs w:val="24"/>
        </w:rPr>
        <w:t xml:space="preserve">2. </w:t>
      </w:r>
      <w:r w:rsidR="00CE7BE6" w:rsidRPr="006A1E6F">
        <w:rPr>
          <w:rFonts w:ascii="Times New Roman" w:hAnsi="Times New Roman" w:cs="Times New Roman"/>
          <w:sz w:val="24"/>
          <w:szCs w:val="24"/>
        </w:rPr>
        <w:t>Zákonný zástupca dieťaťa písomne informuje vychovávateľku, k</w:t>
      </w:r>
      <w:r w:rsidR="006A1E6F" w:rsidRPr="006A1E6F">
        <w:rPr>
          <w:rFonts w:ascii="Times New Roman" w:hAnsi="Times New Roman" w:cs="Times New Roman"/>
          <w:sz w:val="24"/>
          <w:szCs w:val="24"/>
        </w:rPr>
        <w:t>torým osobám možno dieťa vydať (</w:t>
      </w:r>
      <w:r w:rsidR="00CE7BE6" w:rsidRPr="006A1E6F">
        <w:rPr>
          <w:rFonts w:ascii="Times New Roman" w:hAnsi="Times New Roman" w:cs="Times New Roman"/>
          <w:sz w:val="24"/>
          <w:szCs w:val="24"/>
        </w:rPr>
        <w:t>v súlade so zákonom</w:t>
      </w:r>
      <w:r w:rsidR="006A1E6F" w:rsidRPr="006A1E6F">
        <w:rPr>
          <w:rFonts w:ascii="Times New Roman" w:hAnsi="Times New Roman" w:cs="Times New Roman"/>
          <w:sz w:val="24"/>
          <w:szCs w:val="24"/>
        </w:rPr>
        <w:t>)</w:t>
      </w:r>
      <w:r w:rsidR="00CE7BE6" w:rsidRPr="006A1E6F">
        <w:rPr>
          <w:rFonts w:ascii="Times New Roman" w:hAnsi="Times New Roman" w:cs="Times New Roman"/>
          <w:sz w:val="24"/>
          <w:szCs w:val="24"/>
        </w:rPr>
        <w:t>, resp. pri zmene sa  preukázať  súdnym rozhodnutím.</w:t>
      </w:r>
    </w:p>
    <w:p w:rsidR="00CE7BE6" w:rsidRPr="0076286A" w:rsidRDefault="0076286A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7BE6" w:rsidRPr="006A1E6F">
        <w:rPr>
          <w:rFonts w:ascii="Times New Roman" w:hAnsi="Times New Roman" w:cs="Times New Roman"/>
          <w:sz w:val="24"/>
          <w:szCs w:val="24"/>
        </w:rPr>
        <w:t>Zákonný zástupca dieťaťa alebo rodinný príslušník, ktorý vyzdvihuje dieťa z ŠKD je povinný prevziať si dieťa  osobne</w:t>
      </w:r>
      <w:r w:rsidR="006A1E6F" w:rsidRPr="006A1E6F">
        <w:rPr>
          <w:rFonts w:ascii="Times New Roman" w:hAnsi="Times New Roman" w:cs="Times New Roman"/>
          <w:sz w:val="24"/>
          <w:szCs w:val="24"/>
        </w:rPr>
        <w:t>.</w:t>
      </w:r>
      <w:r w:rsidR="00DF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E6" w:rsidRPr="006A1E6F" w:rsidRDefault="006A1E6F" w:rsidP="00762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1E6F">
        <w:rPr>
          <w:rFonts w:ascii="Times New Roman" w:hAnsi="Times New Roman" w:cs="Times New Roman"/>
          <w:sz w:val="24"/>
          <w:szCs w:val="24"/>
        </w:rPr>
        <w:t>4. Dochádzka detí do ŠKD je pre prihlásených povinná.</w:t>
      </w:r>
    </w:p>
    <w:p w:rsidR="006A1E6F" w:rsidRPr="006A1E6F" w:rsidRDefault="006A1E6F" w:rsidP="00762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1E6F">
        <w:rPr>
          <w:rFonts w:ascii="Times New Roman" w:hAnsi="Times New Roman" w:cs="Times New Roman"/>
          <w:sz w:val="24"/>
          <w:szCs w:val="24"/>
        </w:rPr>
        <w:t xml:space="preserve">5. </w:t>
      </w:r>
      <w:r w:rsidRPr="006A1E6F">
        <w:rPr>
          <w:rFonts w:ascii="Times New Roman" w:eastAsia="Times New Roman" w:hAnsi="Times New Roman" w:cs="Times New Roman"/>
          <w:sz w:val="24"/>
          <w:szCs w:val="24"/>
        </w:rPr>
        <w:t>Opustiť ŠKD bez dovolenia vychovávateľky je neprístupné.</w:t>
      </w:r>
    </w:p>
    <w:p w:rsidR="006A1E6F" w:rsidRPr="006A1E6F" w:rsidRDefault="006A1E6F" w:rsidP="006A1E6F">
      <w:pPr>
        <w:jc w:val="both"/>
        <w:rPr>
          <w:rFonts w:ascii="Times New Roman" w:hAnsi="Times New Roman" w:cs="Times New Roman"/>
          <w:sz w:val="24"/>
          <w:szCs w:val="24"/>
        </w:rPr>
      </w:pPr>
      <w:r w:rsidRPr="006A1E6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A1E6F">
        <w:rPr>
          <w:rFonts w:ascii="Times New Roman" w:eastAsia="Times New Roman" w:hAnsi="Times New Roman" w:cs="Times New Roman"/>
          <w:sz w:val="24"/>
          <w:szCs w:val="24"/>
        </w:rPr>
        <w:t>. Za dieťa, ktoré bolo v škole a neprišlo do ŠKD vychovávateľka nezodpovedá.</w:t>
      </w:r>
    </w:p>
    <w:p w:rsidR="006A1E6F" w:rsidRPr="006A1E6F" w:rsidRDefault="006A1E6F" w:rsidP="006A1E6F">
      <w:pPr>
        <w:jc w:val="both"/>
        <w:rPr>
          <w:rFonts w:ascii="Times New Roman" w:hAnsi="Times New Roman" w:cs="Times New Roman"/>
          <w:sz w:val="24"/>
          <w:szCs w:val="24"/>
        </w:rPr>
      </w:pPr>
      <w:r w:rsidRPr="006A1E6F">
        <w:rPr>
          <w:rFonts w:ascii="Times New Roman" w:hAnsi="Times New Roman" w:cs="Times New Roman"/>
          <w:sz w:val="24"/>
          <w:szCs w:val="24"/>
        </w:rPr>
        <w:t xml:space="preserve">7. </w:t>
      </w:r>
      <w:r w:rsidRPr="006A1E6F">
        <w:rPr>
          <w:rFonts w:ascii="Times New Roman" w:eastAsia="Times New Roman" w:hAnsi="Times New Roman" w:cs="Times New Roman"/>
          <w:sz w:val="24"/>
          <w:szCs w:val="24"/>
        </w:rPr>
        <w:t>Každú neprítomnosť musia rodičia ospravedlniť buď ústne alebo písomne.</w:t>
      </w:r>
    </w:p>
    <w:p w:rsidR="006A1E6F" w:rsidRDefault="006A1E6F" w:rsidP="006A1E6F">
      <w:pPr>
        <w:jc w:val="both"/>
        <w:rPr>
          <w:rFonts w:ascii="Times New Roman" w:hAnsi="Times New Roman" w:cs="Times New Roman"/>
          <w:sz w:val="24"/>
          <w:szCs w:val="24"/>
        </w:rPr>
      </w:pPr>
      <w:r w:rsidRPr="006A1E6F">
        <w:rPr>
          <w:rFonts w:ascii="Times New Roman" w:hAnsi="Times New Roman" w:cs="Times New Roman"/>
          <w:sz w:val="24"/>
          <w:szCs w:val="24"/>
        </w:rPr>
        <w:t>8</w:t>
      </w:r>
      <w:r w:rsidRPr="006A1E6F">
        <w:rPr>
          <w:rFonts w:ascii="Times New Roman" w:eastAsia="Times New Roman" w:hAnsi="Times New Roman" w:cs="Times New Roman"/>
          <w:sz w:val="24"/>
          <w:szCs w:val="24"/>
        </w:rPr>
        <w:t>. Ak dieťa poruší dochádzku ŠKD bez ospravedlnenia na dlhšie ako 7 dní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6F">
        <w:rPr>
          <w:rFonts w:ascii="Times New Roman" w:eastAsia="Times New Roman" w:hAnsi="Times New Roman" w:cs="Times New Roman"/>
          <w:sz w:val="24"/>
          <w:szCs w:val="24"/>
        </w:rPr>
        <w:t>vylúčené.</w:t>
      </w:r>
    </w:p>
    <w:p w:rsidR="006A1E6F" w:rsidRDefault="006A1E6F" w:rsidP="006A1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6F" w:rsidRPr="004500A4" w:rsidRDefault="006A1E6F" w:rsidP="006A1E6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A4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8E0D3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4500A4">
        <w:rPr>
          <w:rFonts w:ascii="Times New Roman" w:hAnsi="Times New Roman" w:cs="Times New Roman"/>
          <w:b/>
          <w:sz w:val="28"/>
          <w:szCs w:val="28"/>
          <w:u w:val="single"/>
        </w:rPr>
        <w:t>. Starostlivosť o zdravie a bezpečnosť</w:t>
      </w:r>
    </w:p>
    <w:p w:rsidR="006A1E6F" w:rsidRPr="006A1E6F" w:rsidRDefault="006A1E6F" w:rsidP="007628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1E6F">
        <w:rPr>
          <w:rFonts w:ascii="Times New Roman" w:hAnsi="Times New Roman" w:cs="Times New Roman"/>
          <w:sz w:val="24"/>
          <w:szCs w:val="24"/>
        </w:rPr>
        <w:t>1</w:t>
      </w:r>
      <w:r w:rsidRPr="006A1E6F">
        <w:rPr>
          <w:b/>
        </w:rPr>
        <w:t xml:space="preserve">. </w:t>
      </w:r>
      <w:r w:rsidRPr="006A1E6F">
        <w:rPr>
          <w:rFonts w:ascii="Times New Roman" w:hAnsi="Times New Roman" w:cs="Times New Roman"/>
          <w:sz w:val="24"/>
          <w:szCs w:val="24"/>
        </w:rPr>
        <w:t>Za bezpečnosť detí v ŠKD zodpovedá od príchodu do klubu až do odchodu vychovávateľka ŠKD alebo zastupujúci pedagogický zamestnanec.</w:t>
      </w:r>
    </w:p>
    <w:p w:rsidR="006A1E6F" w:rsidRPr="004500A4" w:rsidRDefault="006A1E6F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A4">
        <w:rPr>
          <w:rFonts w:ascii="Times New Roman" w:hAnsi="Times New Roman" w:cs="Times New Roman"/>
          <w:sz w:val="24"/>
          <w:szCs w:val="24"/>
        </w:rPr>
        <w:t>2. Počas konania popoludňajšieho vyučovania</w:t>
      </w:r>
      <w:r w:rsidR="003428CF">
        <w:rPr>
          <w:rFonts w:ascii="Times New Roman" w:hAnsi="Times New Roman" w:cs="Times New Roman"/>
          <w:sz w:val="24"/>
          <w:szCs w:val="24"/>
        </w:rPr>
        <w:t>/ činnosti</w:t>
      </w:r>
      <w:r w:rsidRPr="004500A4">
        <w:rPr>
          <w:rFonts w:ascii="Times New Roman" w:hAnsi="Times New Roman" w:cs="Times New Roman"/>
          <w:sz w:val="24"/>
          <w:szCs w:val="24"/>
        </w:rPr>
        <w:t xml:space="preserve"> (umelecká škola</w:t>
      </w:r>
      <w:r w:rsidR="003428CF">
        <w:rPr>
          <w:rFonts w:ascii="Times New Roman" w:hAnsi="Times New Roman" w:cs="Times New Roman"/>
          <w:sz w:val="24"/>
          <w:szCs w:val="24"/>
        </w:rPr>
        <w:t>, krúžok</w:t>
      </w:r>
      <w:r w:rsidRPr="004500A4">
        <w:rPr>
          <w:rFonts w:ascii="Times New Roman" w:hAnsi="Times New Roman" w:cs="Times New Roman"/>
          <w:sz w:val="24"/>
          <w:szCs w:val="24"/>
        </w:rPr>
        <w:t>) vyučujúci preberajú deti od vychovávateliek do svojej zodpovednosti a po skončení popoludňajšieho vyučovania</w:t>
      </w:r>
      <w:r w:rsidR="003428CF">
        <w:rPr>
          <w:rFonts w:ascii="Times New Roman" w:hAnsi="Times New Roman" w:cs="Times New Roman"/>
          <w:sz w:val="24"/>
          <w:szCs w:val="24"/>
        </w:rPr>
        <w:t>/ činnosti</w:t>
      </w:r>
      <w:r w:rsidRPr="004500A4">
        <w:rPr>
          <w:rFonts w:ascii="Times New Roman" w:hAnsi="Times New Roman" w:cs="Times New Roman"/>
          <w:sz w:val="24"/>
          <w:szCs w:val="24"/>
        </w:rPr>
        <w:t xml:space="preserve"> (podľa písomnej dohody s rodičom dieťaťa) uvoľňujú deti domov alebo ich osobne odovzdajú do oddelenia vychovávateľke.</w:t>
      </w:r>
    </w:p>
    <w:p w:rsidR="006A1E6F" w:rsidRPr="004500A4" w:rsidRDefault="006A1E6F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A4">
        <w:rPr>
          <w:rFonts w:ascii="Times New Roman" w:hAnsi="Times New Roman" w:cs="Times New Roman"/>
          <w:sz w:val="24"/>
          <w:szCs w:val="24"/>
        </w:rPr>
        <w:t>3. Pri hrách a inej činnosti je vychovávateľka povinná pred samotnou činnosťou poučiť deti o bezpečnosti.</w:t>
      </w:r>
    </w:p>
    <w:p w:rsidR="006A1E6F" w:rsidRPr="004500A4" w:rsidRDefault="004500A4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A4">
        <w:rPr>
          <w:rFonts w:ascii="Times New Roman" w:hAnsi="Times New Roman" w:cs="Times New Roman"/>
          <w:sz w:val="24"/>
          <w:szCs w:val="24"/>
        </w:rPr>
        <w:t xml:space="preserve">4. </w:t>
      </w:r>
      <w:r w:rsidR="006A1E6F" w:rsidRPr="004500A4">
        <w:rPr>
          <w:rFonts w:ascii="Times New Roman" w:hAnsi="Times New Roman" w:cs="Times New Roman"/>
          <w:sz w:val="24"/>
          <w:szCs w:val="24"/>
        </w:rPr>
        <w:t>Pri vychádzkach, výletoch a iných podujatiach mimo objektu školy zodpovedá vychovávateľka za deti až do ich rozchodu pred objektom školy. Z miesta konania podujatia môže byť dieťa uvoľnené len na základe písomného súhlasu rodičov.</w:t>
      </w:r>
    </w:p>
    <w:p w:rsidR="008A5E3C" w:rsidRPr="004500A4" w:rsidRDefault="004500A4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A4">
        <w:rPr>
          <w:rFonts w:ascii="Times New Roman" w:hAnsi="Times New Roman" w:cs="Times New Roman"/>
          <w:sz w:val="24"/>
          <w:szCs w:val="24"/>
        </w:rPr>
        <w:t xml:space="preserve">5. </w:t>
      </w:r>
      <w:r w:rsidR="006A1E6F" w:rsidRPr="004500A4">
        <w:rPr>
          <w:rFonts w:ascii="Times New Roman" w:hAnsi="Times New Roman" w:cs="Times New Roman"/>
          <w:sz w:val="24"/>
          <w:szCs w:val="24"/>
        </w:rPr>
        <w:t>Ak zistí vychovávateľka u dieťaťa nevoľnosť, zvýšenú teplotu a pod., oznámi to neodkladne rodičom. Rodič je povinný čo najskôr svoje dieťa vyzdvihnúť z ŠKD.</w:t>
      </w:r>
    </w:p>
    <w:p w:rsidR="004500A4" w:rsidRDefault="004500A4" w:rsidP="00762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00A4">
        <w:rPr>
          <w:rFonts w:ascii="Times New Roman" w:hAnsi="Times New Roman" w:cs="Times New Roman"/>
          <w:sz w:val="24"/>
          <w:szCs w:val="24"/>
        </w:rPr>
        <w:t>6</w:t>
      </w:r>
      <w:r w:rsidRPr="004500A4">
        <w:rPr>
          <w:rFonts w:ascii="Times New Roman" w:eastAsia="Times New Roman" w:hAnsi="Times New Roman" w:cs="Times New Roman"/>
          <w:sz w:val="24"/>
          <w:szCs w:val="24"/>
        </w:rPr>
        <w:t>. Šatstvo a topánky si deti odkladajú na určené miesto.</w:t>
      </w:r>
      <w:r w:rsidR="0078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617" w:rsidRPr="004500A4" w:rsidRDefault="00786617" w:rsidP="0076286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Deti majú možnosť priniesť si do ŠKD náhradné veci- veci určené na pobyt v</w:t>
      </w:r>
      <w:r w:rsidR="003428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ŠKD</w:t>
      </w:r>
      <w:r w:rsidR="00342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ktorých sa prezlečú po príchode do ŠKD.</w:t>
      </w:r>
    </w:p>
    <w:p w:rsidR="006A1E6F" w:rsidRPr="004500A4" w:rsidRDefault="00786617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00A4" w:rsidRPr="004500A4">
        <w:rPr>
          <w:rFonts w:ascii="Times New Roman" w:hAnsi="Times New Roman" w:cs="Times New Roman"/>
          <w:sz w:val="24"/>
          <w:szCs w:val="24"/>
        </w:rPr>
        <w:t xml:space="preserve">. </w:t>
      </w:r>
      <w:r w:rsidR="006A1E6F" w:rsidRPr="004500A4">
        <w:rPr>
          <w:rFonts w:ascii="Times New Roman" w:hAnsi="Times New Roman" w:cs="Times New Roman"/>
          <w:sz w:val="24"/>
          <w:szCs w:val="24"/>
        </w:rPr>
        <w:t>Odporúčame, aby deti mali svoje osobné veci ( vrchné ošatenie - vetrovky, kabáty, bundy, prezuvky, topánky) označené pre prípad neúmyselnej výmeny alebo odcudzenia.</w:t>
      </w:r>
    </w:p>
    <w:p w:rsidR="006A1E6F" w:rsidRDefault="00786617" w:rsidP="007628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00A4" w:rsidRPr="004500A4">
        <w:rPr>
          <w:rFonts w:ascii="Times New Roman" w:hAnsi="Times New Roman" w:cs="Times New Roman"/>
          <w:sz w:val="24"/>
          <w:szCs w:val="24"/>
        </w:rPr>
        <w:t xml:space="preserve">. </w:t>
      </w:r>
      <w:r w:rsidR="006A1E6F" w:rsidRPr="004500A4">
        <w:rPr>
          <w:rFonts w:ascii="Times New Roman" w:hAnsi="Times New Roman" w:cs="Times New Roman"/>
          <w:sz w:val="24"/>
          <w:szCs w:val="24"/>
        </w:rPr>
        <w:t>Nosenie drahých a nebezpečných predmetov do ŠKD je zakázané – platia pravidlá Vnútorného poriadku školy.</w:t>
      </w:r>
      <w:r w:rsidR="0058345D">
        <w:rPr>
          <w:rFonts w:ascii="Times New Roman" w:hAnsi="Times New Roman" w:cs="Times New Roman"/>
          <w:sz w:val="24"/>
          <w:szCs w:val="24"/>
        </w:rPr>
        <w:t xml:space="preserve">  Za odcudzenie</w:t>
      </w:r>
      <w:r w:rsidR="003428CF">
        <w:rPr>
          <w:rFonts w:ascii="Times New Roman" w:hAnsi="Times New Roman" w:cs="Times New Roman"/>
          <w:sz w:val="24"/>
          <w:szCs w:val="24"/>
        </w:rPr>
        <w:t xml:space="preserve"> a </w:t>
      </w:r>
      <w:r w:rsidR="0058345D">
        <w:rPr>
          <w:rFonts w:ascii="Times New Roman" w:hAnsi="Times New Roman" w:cs="Times New Roman"/>
          <w:sz w:val="24"/>
          <w:szCs w:val="24"/>
        </w:rPr>
        <w:t xml:space="preserve">stratu osobných vecí vychovávateľka nezodpovedá. </w:t>
      </w:r>
    </w:p>
    <w:p w:rsidR="008A5E3C" w:rsidRDefault="00786617" w:rsidP="00762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5E3C">
        <w:rPr>
          <w:rFonts w:ascii="Times New Roman" w:hAnsi="Times New Roman" w:cs="Times New Roman"/>
          <w:sz w:val="24"/>
          <w:szCs w:val="24"/>
        </w:rPr>
        <w:t xml:space="preserve">. </w:t>
      </w:r>
      <w:r w:rsidR="008A5E3C" w:rsidRPr="008A5E3C">
        <w:rPr>
          <w:rFonts w:ascii="Times New Roman" w:eastAsia="Times New Roman" w:hAnsi="Times New Roman" w:cs="Times New Roman"/>
          <w:sz w:val="24"/>
          <w:szCs w:val="24"/>
        </w:rPr>
        <w:t>Na obed odchádzajú deti spolu s vychovávateľkou po piatej vyučovacej hodine. Deti, ktoré majú šesť vyučovacích hodín idú na obed s p. učiteľkou.</w:t>
      </w:r>
    </w:p>
    <w:p w:rsidR="008A5E3C" w:rsidRPr="008A5E3C" w:rsidRDefault="00786617" w:rsidP="0076286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A5E3C">
        <w:rPr>
          <w:rFonts w:ascii="Times New Roman" w:hAnsi="Times New Roman" w:cs="Times New Roman"/>
          <w:sz w:val="24"/>
          <w:szCs w:val="24"/>
        </w:rPr>
        <w:t xml:space="preserve">. </w:t>
      </w:r>
      <w:r w:rsidR="008A5E3C" w:rsidRPr="008A5E3C">
        <w:rPr>
          <w:rFonts w:ascii="Times New Roman" w:eastAsia="Times New Roman" w:hAnsi="Times New Roman" w:cs="Times New Roman"/>
          <w:sz w:val="24"/>
          <w:szCs w:val="24"/>
        </w:rPr>
        <w:t>Pred obedom si každé dieťa umyje ruky, počas obeda sa správa podľa pravidiel     spoločenského správania.</w:t>
      </w:r>
    </w:p>
    <w:p w:rsidR="0076286A" w:rsidRDefault="0076286A" w:rsidP="00450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00A4" w:rsidRPr="004500A4" w:rsidRDefault="008E0D3C" w:rsidP="00450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VIII</w:t>
      </w:r>
      <w:r w:rsidR="004500A4" w:rsidRPr="004500A4">
        <w:rPr>
          <w:rFonts w:ascii="Times New Roman" w:hAnsi="Times New Roman" w:cs="Times New Roman"/>
          <w:b/>
          <w:sz w:val="28"/>
          <w:szCs w:val="28"/>
          <w:u w:val="single"/>
        </w:rPr>
        <w:t>. Príspevok na úhradu za pobyt v ŠKD</w:t>
      </w:r>
    </w:p>
    <w:p w:rsidR="004500A4" w:rsidRPr="004500A4" w:rsidRDefault="004500A4" w:rsidP="004500A4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0A4">
        <w:rPr>
          <w:rFonts w:ascii="Times New Roman" w:hAnsi="Times New Roman" w:cs="Times New Roman"/>
          <w:sz w:val="24"/>
          <w:szCs w:val="24"/>
        </w:rPr>
        <w:t>Príspevok vo výške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A4">
        <w:rPr>
          <w:rFonts w:ascii="Times New Roman" w:hAnsi="Times New Roman" w:cs="Times New Roman"/>
          <w:sz w:val="24"/>
          <w:szCs w:val="24"/>
        </w:rPr>
        <w:t xml:space="preserve">€ sa uhrádza do </w:t>
      </w:r>
      <w:r w:rsidR="008E0D3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428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</w:t>
      </w:r>
      <w:r w:rsidRPr="004500A4">
        <w:rPr>
          <w:rFonts w:ascii="Times New Roman" w:hAnsi="Times New Roman" w:cs="Times New Roman"/>
          <w:sz w:val="24"/>
          <w:szCs w:val="24"/>
        </w:rPr>
        <w:t xml:space="preserve"> príslušného kalendárneho mesiaca.</w:t>
      </w:r>
    </w:p>
    <w:p w:rsidR="004500A4" w:rsidRPr="004500A4" w:rsidRDefault="004500A4" w:rsidP="004500A4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0A4">
        <w:rPr>
          <w:rFonts w:ascii="Times New Roman" w:hAnsi="Times New Roman" w:cs="Times New Roman"/>
          <w:sz w:val="24"/>
          <w:szCs w:val="24"/>
        </w:rPr>
        <w:t>Príspevok sa platí nezávisle od času a počtu dní, ktoré dieťa strávi v ŠKD.</w:t>
      </w:r>
    </w:p>
    <w:p w:rsidR="004500A4" w:rsidRDefault="004500A4" w:rsidP="004500A4">
      <w:pPr>
        <w:numPr>
          <w:ilvl w:val="0"/>
          <w:numId w:val="6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0A4">
        <w:rPr>
          <w:rFonts w:ascii="Times New Roman" w:hAnsi="Times New Roman" w:cs="Times New Roman"/>
          <w:sz w:val="24"/>
          <w:szCs w:val="24"/>
        </w:rPr>
        <w:t>Ak rodič odhlási dieťa z ŠKD v priebehu mesiaca, nemá nárok na vrátenie poplatku.</w:t>
      </w:r>
    </w:p>
    <w:p w:rsidR="008A5E3C" w:rsidRDefault="008A5E3C" w:rsidP="00450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00A4" w:rsidRDefault="008E0D3C" w:rsidP="00450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8A5E3C" w:rsidRPr="008A5E3C">
        <w:rPr>
          <w:rFonts w:ascii="Times New Roman" w:hAnsi="Times New Roman" w:cs="Times New Roman"/>
          <w:b/>
          <w:sz w:val="28"/>
          <w:szCs w:val="28"/>
          <w:u w:val="single"/>
        </w:rPr>
        <w:t>X. Práva a povinnosti dieťaťa</w:t>
      </w:r>
    </w:p>
    <w:p w:rsidR="00786617" w:rsidRDefault="008A5E3C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6617" w:rsidRPr="00786617">
        <w:rPr>
          <w:rFonts w:ascii="Times New Roman" w:hAnsi="Times New Roman" w:cs="Times New Roman"/>
          <w:sz w:val="24"/>
          <w:szCs w:val="24"/>
        </w:rPr>
        <w:t>Deti navštevujúce ŠKD majú všetky práva dieťaťa, ktoré sú stanovené v „Právach dieťaťa“.</w:t>
      </w:r>
    </w:p>
    <w:p w:rsidR="008A5E3C" w:rsidRDefault="008E0D3C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Dieťa má prá</w:t>
      </w:r>
      <w:r w:rsidR="008A5E3C">
        <w:rPr>
          <w:rFonts w:ascii="Times New Roman" w:hAnsi="Times New Roman" w:cs="Times New Roman"/>
          <w:sz w:val="24"/>
          <w:szCs w:val="24"/>
        </w:rPr>
        <w:t>vo vyjadriť slobodne svoj názor.</w:t>
      </w:r>
    </w:p>
    <w:p w:rsidR="00786617" w:rsidRDefault="008E0D3C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Dieťa má prá</w:t>
      </w:r>
      <w:r w:rsidR="008A5E3C">
        <w:rPr>
          <w:rFonts w:ascii="Times New Roman" w:hAnsi="Times New Roman" w:cs="Times New Roman"/>
          <w:sz w:val="24"/>
          <w:szCs w:val="24"/>
        </w:rPr>
        <w:t>vo povedať STOP, ak  nechce reagovať na diskusiu, prípadne odpovedať na otázku a podobne.</w:t>
      </w:r>
    </w:p>
    <w:p w:rsidR="00786617" w:rsidRDefault="00786617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Dieťa má právo zúčastňovať sa na akciách a podujatiach organizovaných ŠKD.</w:t>
      </w:r>
    </w:p>
    <w:p w:rsidR="00786617" w:rsidRDefault="00786617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Dieťa má právo využívať zariadenie ŠKD počas ich pobytu v ŠKD. </w:t>
      </w:r>
    </w:p>
    <w:p w:rsidR="008A5E3C" w:rsidRDefault="00786617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Dieťa je povinné rešpektovať vychovávateľku a riadiť sa jej pokynmi (rešpektovať jej príkazy). </w:t>
      </w:r>
    </w:p>
    <w:p w:rsidR="00786617" w:rsidRDefault="00786617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GoBack"/>
      <w:bookmarkEnd w:id="0"/>
      <w:r w:rsidR="00EB4585">
        <w:rPr>
          <w:rFonts w:ascii="Times New Roman" w:hAnsi="Times New Roman" w:cs="Times New Roman"/>
          <w:sz w:val="24"/>
          <w:szCs w:val="24"/>
        </w:rPr>
        <w:t>Každé d</w:t>
      </w:r>
      <w:r>
        <w:rPr>
          <w:rFonts w:ascii="Times New Roman" w:hAnsi="Times New Roman" w:cs="Times New Roman"/>
          <w:sz w:val="24"/>
          <w:szCs w:val="24"/>
        </w:rPr>
        <w:t>ieťa je povinné riadiť sa školským poriadkom.</w:t>
      </w:r>
    </w:p>
    <w:p w:rsidR="00786617" w:rsidRDefault="00786617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B4585">
        <w:rPr>
          <w:rFonts w:ascii="Times New Roman" w:hAnsi="Times New Roman" w:cs="Times New Roman"/>
          <w:sz w:val="24"/>
          <w:szCs w:val="24"/>
        </w:rPr>
        <w:t xml:space="preserve"> Po manipulácii s hračkami, knihami a iným zariadením ŠKD je dieťa povinné odložiť daný predmet na určené miesto. </w:t>
      </w:r>
    </w:p>
    <w:p w:rsidR="003428CF" w:rsidRDefault="003428CF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Počas prípravy na vyučovanie je dieťa povinné vypracovávať domáce úlohy samostatne a poctivo. </w:t>
      </w:r>
      <w:r w:rsidR="00EA6B25">
        <w:rPr>
          <w:rFonts w:ascii="Times New Roman" w:hAnsi="Times New Roman" w:cs="Times New Roman"/>
          <w:sz w:val="24"/>
          <w:szCs w:val="24"/>
        </w:rPr>
        <w:t xml:space="preserve">V prípade, že si dieťa nestihne vypracovať všetky domáce úlohy a zopakovať učivo v ŠKD, dokončí činnosť doma. </w:t>
      </w:r>
    </w:p>
    <w:p w:rsidR="00943F69" w:rsidRDefault="00943F69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69" w:rsidRDefault="00943F69" w:rsidP="008A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F69">
        <w:rPr>
          <w:rFonts w:ascii="Times New Roman" w:hAnsi="Times New Roman" w:cs="Times New Roman"/>
          <w:b/>
          <w:sz w:val="28"/>
          <w:szCs w:val="28"/>
          <w:u w:val="single"/>
        </w:rPr>
        <w:t>X. Povinnosti vychovávateľky ŠKD</w:t>
      </w:r>
    </w:p>
    <w:p w:rsidR="006A1E6F" w:rsidRPr="0058345D" w:rsidRDefault="00943F69" w:rsidP="006A1E6F">
      <w:pPr>
        <w:jc w:val="both"/>
        <w:rPr>
          <w:rFonts w:ascii="Times New Roman" w:hAnsi="Times New Roman" w:cs="Times New Roman"/>
          <w:sz w:val="24"/>
          <w:szCs w:val="24"/>
        </w:rPr>
      </w:pPr>
      <w:r w:rsidRPr="0058345D">
        <w:rPr>
          <w:rFonts w:ascii="Times New Roman" w:hAnsi="Times New Roman" w:cs="Times New Roman"/>
          <w:sz w:val="24"/>
          <w:szCs w:val="24"/>
        </w:rPr>
        <w:t>1. Vychovávateľka je povinná pripra</w:t>
      </w:r>
      <w:r w:rsidR="0058345D">
        <w:rPr>
          <w:rFonts w:ascii="Times New Roman" w:hAnsi="Times New Roman" w:cs="Times New Roman"/>
          <w:sz w:val="24"/>
          <w:szCs w:val="24"/>
        </w:rPr>
        <w:t>vovať</w:t>
      </w:r>
      <w:r w:rsidRPr="0058345D">
        <w:rPr>
          <w:rFonts w:ascii="Times New Roman" w:hAnsi="Times New Roman" w:cs="Times New Roman"/>
          <w:sz w:val="24"/>
          <w:szCs w:val="24"/>
        </w:rPr>
        <w:t xml:space="preserve"> sa na činnosti realizované s deťmi podľa najlepšieho vedomia a svedomia. </w:t>
      </w:r>
    </w:p>
    <w:p w:rsidR="00943F69" w:rsidRPr="0058345D" w:rsidRDefault="00943F69" w:rsidP="006A1E6F">
      <w:pPr>
        <w:jc w:val="both"/>
        <w:rPr>
          <w:rFonts w:ascii="Times New Roman" w:hAnsi="Times New Roman" w:cs="Times New Roman"/>
          <w:sz w:val="24"/>
          <w:szCs w:val="24"/>
        </w:rPr>
      </w:pPr>
      <w:r w:rsidRPr="0058345D">
        <w:rPr>
          <w:rFonts w:ascii="Times New Roman" w:hAnsi="Times New Roman" w:cs="Times New Roman"/>
          <w:sz w:val="24"/>
          <w:szCs w:val="24"/>
        </w:rPr>
        <w:t xml:space="preserve">2. Vychovávateľka počas celej pracovnej doby dohliada na bezpečnosť zverených detí. </w:t>
      </w:r>
    </w:p>
    <w:p w:rsidR="00943F69" w:rsidRPr="0058345D" w:rsidRDefault="00943F69" w:rsidP="006A1E6F">
      <w:pPr>
        <w:jc w:val="both"/>
        <w:rPr>
          <w:rFonts w:ascii="Times New Roman" w:hAnsi="Times New Roman" w:cs="Times New Roman"/>
          <w:sz w:val="24"/>
          <w:szCs w:val="24"/>
        </w:rPr>
      </w:pPr>
      <w:r w:rsidRPr="0058345D">
        <w:rPr>
          <w:rFonts w:ascii="Times New Roman" w:hAnsi="Times New Roman" w:cs="Times New Roman"/>
          <w:sz w:val="24"/>
          <w:szCs w:val="24"/>
        </w:rPr>
        <w:t xml:space="preserve">3. Pri výbere aktivít a činností je vychovávateľka povinná dodržiavať </w:t>
      </w:r>
      <w:r w:rsidR="0058345D" w:rsidRPr="0058345D">
        <w:rPr>
          <w:rFonts w:ascii="Times New Roman" w:hAnsi="Times New Roman" w:cs="Times New Roman"/>
          <w:sz w:val="24"/>
          <w:szCs w:val="24"/>
        </w:rPr>
        <w:t xml:space="preserve">didaktické </w:t>
      </w:r>
      <w:r w:rsidRPr="0058345D">
        <w:rPr>
          <w:rFonts w:ascii="Times New Roman" w:hAnsi="Times New Roman" w:cs="Times New Roman"/>
          <w:sz w:val="24"/>
          <w:szCs w:val="24"/>
        </w:rPr>
        <w:t>zásady</w:t>
      </w:r>
      <w:r w:rsidR="0058345D" w:rsidRPr="0058345D">
        <w:rPr>
          <w:rFonts w:ascii="Times New Roman" w:hAnsi="Times New Roman" w:cs="Times New Roman"/>
          <w:sz w:val="24"/>
          <w:szCs w:val="24"/>
        </w:rPr>
        <w:t>.</w:t>
      </w:r>
      <w:r w:rsidRPr="0058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45D" w:rsidRPr="0058345D" w:rsidRDefault="0058345D" w:rsidP="0058345D">
      <w:pPr>
        <w:jc w:val="both"/>
        <w:rPr>
          <w:rFonts w:ascii="Times New Roman" w:hAnsi="Times New Roman" w:cs="Times New Roman"/>
          <w:sz w:val="24"/>
          <w:szCs w:val="24"/>
        </w:rPr>
      </w:pPr>
      <w:r w:rsidRPr="0058345D">
        <w:rPr>
          <w:rFonts w:ascii="Times New Roman" w:hAnsi="Times New Roman" w:cs="Times New Roman"/>
          <w:sz w:val="24"/>
          <w:szCs w:val="24"/>
        </w:rPr>
        <w:t xml:space="preserve">4. V priebehu práce dbá, aby sa dodržiavali zásady osobnej hygieny a hygieny práce a nepoškodzoval sa školský majetok. </w:t>
      </w:r>
    </w:p>
    <w:p w:rsidR="0058345D" w:rsidRPr="0058345D" w:rsidRDefault="0058345D" w:rsidP="0058345D">
      <w:pPr>
        <w:jc w:val="both"/>
        <w:rPr>
          <w:rFonts w:ascii="Times New Roman" w:hAnsi="Times New Roman" w:cs="Times New Roman"/>
          <w:sz w:val="24"/>
          <w:szCs w:val="24"/>
        </w:rPr>
      </w:pPr>
      <w:r w:rsidRPr="0058345D">
        <w:rPr>
          <w:rFonts w:ascii="Times New Roman" w:hAnsi="Times New Roman" w:cs="Times New Roman"/>
          <w:sz w:val="24"/>
          <w:szCs w:val="24"/>
        </w:rPr>
        <w:t xml:space="preserve">5. Vychovávateľka neodchádza od detí. Nenecháva ich bez dozoru. </w:t>
      </w:r>
    </w:p>
    <w:p w:rsidR="0058345D" w:rsidRPr="0058345D" w:rsidRDefault="0058345D" w:rsidP="0058345D">
      <w:pPr>
        <w:jc w:val="both"/>
        <w:rPr>
          <w:rFonts w:ascii="Times New Roman" w:hAnsi="Times New Roman" w:cs="Times New Roman"/>
          <w:sz w:val="24"/>
          <w:szCs w:val="24"/>
        </w:rPr>
      </w:pPr>
      <w:r w:rsidRPr="0058345D">
        <w:rPr>
          <w:rFonts w:ascii="Times New Roman" w:hAnsi="Times New Roman" w:cs="Times New Roman"/>
          <w:sz w:val="24"/>
          <w:szCs w:val="24"/>
        </w:rPr>
        <w:t>6. Po ukončení činnosti klubu preverí vychovávateľka v triede čistotu, uloženie pomôcok, uzatvorenie vody a okien, vyloženie  stoličiek na lavice a podobne.</w:t>
      </w:r>
    </w:p>
    <w:p w:rsidR="0083632F" w:rsidRPr="0083632F" w:rsidRDefault="0058345D" w:rsidP="0058345D">
      <w:pPr>
        <w:jc w:val="both"/>
        <w:rPr>
          <w:rFonts w:ascii="Times New Roman" w:hAnsi="Times New Roman" w:cs="Times New Roman"/>
          <w:sz w:val="24"/>
          <w:szCs w:val="24"/>
        </w:rPr>
      </w:pPr>
      <w:r w:rsidRPr="0058345D">
        <w:rPr>
          <w:rFonts w:ascii="Times New Roman" w:hAnsi="Times New Roman" w:cs="Times New Roman"/>
          <w:sz w:val="24"/>
          <w:szCs w:val="24"/>
        </w:rPr>
        <w:t xml:space="preserve"> 7. Vychovávateľka je povinná dodržiavať mlčanlivosť o osobných údajoch dieťaťa.</w:t>
      </w:r>
    </w:p>
    <w:p w:rsidR="00D366FD" w:rsidRPr="0083632F" w:rsidRDefault="00D366FD" w:rsidP="005834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3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X</w:t>
      </w:r>
      <w:r w:rsidR="008E0D3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83632F">
        <w:rPr>
          <w:rFonts w:ascii="Times New Roman" w:hAnsi="Times New Roman" w:cs="Times New Roman"/>
          <w:b/>
          <w:sz w:val="28"/>
          <w:szCs w:val="28"/>
          <w:u w:val="single"/>
        </w:rPr>
        <w:t>. Záverečné ustanovenia</w:t>
      </w:r>
    </w:p>
    <w:p w:rsidR="0083632F" w:rsidRPr="0083632F" w:rsidRDefault="00D366FD" w:rsidP="008363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>1. S obsahom Školského poriadku ŠKD sa oboznám</w:t>
      </w:r>
      <w:r w:rsidR="00EA6B25">
        <w:rPr>
          <w:rFonts w:ascii="Times New Roman" w:hAnsi="Times New Roman" w:cs="Times New Roman"/>
          <w:sz w:val="24"/>
          <w:szCs w:val="24"/>
        </w:rPr>
        <w:t>ia</w:t>
      </w:r>
      <w:r w:rsidRPr="0083632F">
        <w:rPr>
          <w:rFonts w:ascii="Times New Roman" w:hAnsi="Times New Roman" w:cs="Times New Roman"/>
          <w:sz w:val="24"/>
          <w:szCs w:val="24"/>
        </w:rPr>
        <w:t xml:space="preserve"> deti  na úvodnom stre</w:t>
      </w:r>
      <w:r w:rsidR="00EA6B25">
        <w:rPr>
          <w:rFonts w:ascii="Times New Roman" w:hAnsi="Times New Roman" w:cs="Times New Roman"/>
          <w:sz w:val="24"/>
          <w:szCs w:val="24"/>
        </w:rPr>
        <w:t>tnutí v ŠKD v školskom roku 2020/2021</w:t>
      </w:r>
      <w:r w:rsidRPr="0083632F">
        <w:rPr>
          <w:rFonts w:ascii="Times New Roman" w:hAnsi="Times New Roman" w:cs="Times New Roman"/>
          <w:sz w:val="24"/>
          <w:szCs w:val="24"/>
        </w:rPr>
        <w:t xml:space="preserve">. Školský poriadok ŠKD dopĺňa </w:t>
      </w:r>
      <w:r w:rsidR="0083632F" w:rsidRPr="0083632F">
        <w:rPr>
          <w:rFonts w:ascii="Times New Roman" w:hAnsi="Times New Roman" w:cs="Times New Roman"/>
          <w:sz w:val="24"/>
          <w:szCs w:val="24"/>
        </w:rPr>
        <w:t>Prevádzkový poriadok školy.</w:t>
      </w:r>
    </w:p>
    <w:p w:rsidR="0083632F" w:rsidRPr="008E0D3C" w:rsidRDefault="0083632F" w:rsidP="008363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 xml:space="preserve">2. </w:t>
      </w:r>
      <w:r w:rsidR="00D366FD" w:rsidRPr="0083632F">
        <w:rPr>
          <w:rFonts w:ascii="Times New Roman" w:hAnsi="Times New Roman" w:cs="Times New Roman"/>
          <w:sz w:val="24"/>
          <w:szCs w:val="24"/>
        </w:rPr>
        <w:t xml:space="preserve">Školský poriadok ŠKD bol </w:t>
      </w:r>
      <w:r w:rsidRPr="0083632F">
        <w:rPr>
          <w:rFonts w:ascii="Times New Roman" w:hAnsi="Times New Roman" w:cs="Times New Roman"/>
          <w:sz w:val="24"/>
          <w:szCs w:val="24"/>
        </w:rPr>
        <w:t xml:space="preserve">schválený riaditeľkou školy dňa </w:t>
      </w:r>
      <w:r w:rsidR="00EA6B25">
        <w:rPr>
          <w:rFonts w:ascii="Times New Roman" w:hAnsi="Times New Roman" w:cs="Times New Roman"/>
          <w:color w:val="000000" w:themeColor="text1"/>
          <w:sz w:val="24"/>
          <w:szCs w:val="24"/>
        </w:rPr>
        <w:t>31.08.2020</w:t>
      </w:r>
    </w:p>
    <w:p w:rsidR="00D366FD" w:rsidRPr="0083632F" w:rsidRDefault="0083632F" w:rsidP="008363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2F">
        <w:rPr>
          <w:rFonts w:ascii="Times New Roman" w:hAnsi="Times New Roman" w:cs="Times New Roman"/>
          <w:sz w:val="24"/>
          <w:szCs w:val="24"/>
        </w:rPr>
        <w:t xml:space="preserve">3. </w:t>
      </w:r>
      <w:r w:rsidR="00D366FD" w:rsidRPr="0083632F">
        <w:rPr>
          <w:rFonts w:ascii="Times New Roman" w:hAnsi="Times New Roman" w:cs="Times New Roman"/>
          <w:sz w:val="24"/>
          <w:szCs w:val="24"/>
        </w:rPr>
        <w:t xml:space="preserve">Školský poriadok ŠKD nadobúda platnosť dňa </w:t>
      </w:r>
      <w:r w:rsidR="00EA6B25">
        <w:rPr>
          <w:rFonts w:ascii="Times New Roman" w:hAnsi="Times New Roman" w:cs="Times New Roman"/>
          <w:sz w:val="24"/>
          <w:szCs w:val="24"/>
        </w:rPr>
        <w:t>1. 9.2020</w:t>
      </w:r>
      <w:r w:rsidR="00D366FD" w:rsidRPr="0083632F">
        <w:rPr>
          <w:rFonts w:ascii="Times New Roman" w:hAnsi="Times New Roman" w:cs="Times New Roman"/>
          <w:sz w:val="24"/>
          <w:szCs w:val="24"/>
        </w:rPr>
        <w:t xml:space="preserve"> a účinnosť dňa </w:t>
      </w:r>
      <w:r w:rsidR="003470E4">
        <w:rPr>
          <w:rFonts w:ascii="Times New Roman" w:hAnsi="Times New Roman" w:cs="Times New Roman"/>
          <w:sz w:val="24"/>
          <w:szCs w:val="24"/>
        </w:rPr>
        <w:t>2.9.2020</w:t>
      </w:r>
      <w:r w:rsidR="00D366FD" w:rsidRPr="008363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366FD" w:rsidRDefault="00D366FD" w:rsidP="0058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2F" w:rsidRPr="00D366FD" w:rsidRDefault="0083632F" w:rsidP="0058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5A6" w:rsidRDefault="00AC55A6" w:rsidP="0058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5A6" w:rsidRDefault="00AC55A6" w:rsidP="0058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2F" w:rsidRDefault="001A0342" w:rsidP="0083632F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158115</wp:posOffset>
                </wp:positionV>
                <wp:extent cx="1813560" cy="0"/>
                <wp:effectExtent l="571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51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3.35pt;margin-top:12.45pt;width:14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8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ObZw3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lauLY94AAAAJAQAADwAAAGRycy9kb3ducmV2LnhtbEyPwU7DMAyG&#10;70i8Q2QkLoglK7Ctpek0IXHgyDaJq9d4baFxqiZdy56eIA7jaPvT7+/P15NtxYl63zjWMJ8pEMSl&#10;Mw1XGva71/sVCB+QDbaOScM3eVgX11c5ZsaN/E6nbahEDGGfoYY6hC6T0pc1WfQz1xHH29H1FkMc&#10;+0qaHscYbluZKLWQFhuOH2rs6KWm8ms7WA3kh6e52qS22r+dx7uP5Pw5djutb2+mzTOIQFO4wPCr&#10;H9WhiE4HN7DxotWwVItlRDUkjymICKRp8gDi8LeQRS7/Nyh+AAAA//8DAFBLAQItABQABgAIAAAA&#10;IQC2gziS/gAAAOEBAAATAAAAAAAAAAAAAAAAAAAAAABbQ29udGVudF9UeXBlc10ueG1sUEsBAi0A&#10;FAAGAAgAAAAhADj9If/WAAAAlAEAAAsAAAAAAAAAAAAAAAAALwEAAF9yZWxzLy5yZWxzUEsBAi0A&#10;FAAGAAgAAAAhAHj0DyseAgAAOwQAAA4AAAAAAAAAAAAAAAAALgIAAGRycy9lMm9Eb2MueG1sUEsB&#10;Ai0AFAAGAAgAAAAhAJWri2PeAAAACQEAAA8AAAAAAAAAAAAAAAAAeAQAAGRycy9kb3ducmV2Lnht&#10;bFBLBQYAAAAABAAEAPMAAACDBQAAAAA=&#10;"/>
            </w:pict>
          </mc:Fallback>
        </mc:AlternateContent>
      </w:r>
      <w:r w:rsidR="0083632F">
        <w:rPr>
          <w:rFonts w:ascii="Times New Roman" w:hAnsi="Times New Roman" w:cs="Times New Roman"/>
          <w:sz w:val="24"/>
          <w:szCs w:val="24"/>
        </w:rPr>
        <w:t xml:space="preserve">Vo Veľkom Lipník dňa: </w:t>
      </w:r>
      <w:r w:rsidR="00EA6B2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FA2EE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A6B25">
        <w:rPr>
          <w:rFonts w:ascii="Times New Roman" w:hAnsi="Times New Roman" w:cs="Times New Roman"/>
          <w:sz w:val="24"/>
          <w:szCs w:val="24"/>
        </w:rPr>
        <w:t>8.2020</w:t>
      </w:r>
      <w:r w:rsidR="0083632F">
        <w:rPr>
          <w:rFonts w:ascii="Times New Roman" w:hAnsi="Times New Roman" w:cs="Times New Roman"/>
          <w:sz w:val="24"/>
          <w:szCs w:val="24"/>
        </w:rPr>
        <w:t xml:space="preserve"> </w:t>
      </w:r>
      <w:r w:rsidR="0083632F">
        <w:rPr>
          <w:rFonts w:ascii="Times New Roman" w:hAnsi="Times New Roman" w:cs="Times New Roman"/>
          <w:sz w:val="24"/>
          <w:szCs w:val="24"/>
        </w:rPr>
        <w:tab/>
      </w:r>
    </w:p>
    <w:p w:rsidR="0083632F" w:rsidRPr="0058345D" w:rsidRDefault="0083632F" w:rsidP="0083632F">
      <w:pPr>
        <w:tabs>
          <w:tab w:val="left" w:pos="685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58345D" w:rsidRDefault="0058345D" w:rsidP="0058345D">
      <w:pPr>
        <w:ind w:left="-1440"/>
        <w:rPr>
          <w:sz w:val="28"/>
        </w:rPr>
      </w:pPr>
      <w:r>
        <w:rPr>
          <w:sz w:val="28"/>
        </w:rPr>
        <w:t xml:space="preserve">     </w:t>
      </w:r>
    </w:p>
    <w:p w:rsidR="0058345D" w:rsidRDefault="0058345D" w:rsidP="0058345D">
      <w:pPr>
        <w:rPr>
          <w:sz w:val="28"/>
        </w:rPr>
      </w:pPr>
    </w:p>
    <w:p w:rsidR="0058345D" w:rsidRDefault="0058345D" w:rsidP="006A1E6F">
      <w:pPr>
        <w:jc w:val="both"/>
        <w:rPr>
          <w:rFonts w:ascii="Arial" w:eastAsia="Times New Roman" w:hAnsi="Arial" w:cs="Arial"/>
        </w:rPr>
      </w:pPr>
    </w:p>
    <w:p w:rsidR="006A1E6F" w:rsidRPr="00CE7BE6" w:rsidRDefault="006A1E6F" w:rsidP="00920C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E6F" w:rsidRPr="00CE7BE6" w:rsidSect="00E5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C6" w:rsidRDefault="00B864C6" w:rsidP="00FE7F88">
      <w:pPr>
        <w:spacing w:after="0" w:line="240" w:lineRule="auto"/>
      </w:pPr>
      <w:r>
        <w:separator/>
      </w:r>
    </w:p>
  </w:endnote>
  <w:endnote w:type="continuationSeparator" w:id="0">
    <w:p w:rsidR="00B864C6" w:rsidRDefault="00B864C6" w:rsidP="00FE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88" w:rsidRDefault="00FE7F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438704"/>
      <w:docPartObj>
        <w:docPartGallery w:val="Page Numbers (Bottom of Page)"/>
        <w:docPartUnique/>
      </w:docPartObj>
    </w:sdtPr>
    <w:sdtEndPr/>
    <w:sdtContent>
      <w:p w:rsidR="00FE7F88" w:rsidRDefault="0016070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8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7F88" w:rsidRDefault="00FE7F8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88" w:rsidRDefault="00FE7F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C6" w:rsidRDefault="00B864C6" w:rsidP="00FE7F88">
      <w:pPr>
        <w:spacing w:after="0" w:line="240" w:lineRule="auto"/>
      </w:pPr>
      <w:r>
        <w:separator/>
      </w:r>
    </w:p>
  </w:footnote>
  <w:footnote w:type="continuationSeparator" w:id="0">
    <w:p w:rsidR="00B864C6" w:rsidRDefault="00B864C6" w:rsidP="00FE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88" w:rsidRDefault="00FE7F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88" w:rsidRDefault="00FE7F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88" w:rsidRDefault="00FE7F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4B26"/>
    <w:multiLevelType w:val="hybridMultilevel"/>
    <w:tmpl w:val="92AEB7C6"/>
    <w:lvl w:ilvl="0" w:tplc="C01EE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FD7A86"/>
    <w:multiLevelType w:val="hybridMultilevel"/>
    <w:tmpl w:val="D610C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70A65"/>
    <w:multiLevelType w:val="hybridMultilevel"/>
    <w:tmpl w:val="7D22F062"/>
    <w:lvl w:ilvl="0" w:tplc="9CE8F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E6A19"/>
    <w:multiLevelType w:val="hybridMultilevel"/>
    <w:tmpl w:val="4B5672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80112"/>
    <w:multiLevelType w:val="hybridMultilevel"/>
    <w:tmpl w:val="6CA69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4A8C"/>
    <w:multiLevelType w:val="hybridMultilevel"/>
    <w:tmpl w:val="66A8C3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D1925"/>
    <w:multiLevelType w:val="hybridMultilevel"/>
    <w:tmpl w:val="692894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D66B1"/>
    <w:multiLevelType w:val="hybridMultilevel"/>
    <w:tmpl w:val="5582F5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50344"/>
    <w:multiLevelType w:val="hybridMultilevel"/>
    <w:tmpl w:val="18BAE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9F"/>
    <w:rsid w:val="00072C76"/>
    <w:rsid w:val="00160705"/>
    <w:rsid w:val="00186FEF"/>
    <w:rsid w:val="001A0342"/>
    <w:rsid w:val="002156C2"/>
    <w:rsid w:val="003428CF"/>
    <w:rsid w:val="003470E4"/>
    <w:rsid w:val="003E1539"/>
    <w:rsid w:val="003E1995"/>
    <w:rsid w:val="00427B0C"/>
    <w:rsid w:val="004500A4"/>
    <w:rsid w:val="004A4DD5"/>
    <w:rsid w:val="0055190B"/>
    <w:rsid w:val="0058345D"/>
    <w:rsid w:val="006075CE"/>
    <w:rsid w:val="006565CF"/>
    <w:rsid w:val="006A1E6F"/>
    <w:rsid w:val="00726BD5"/>
    <w:rsid w:val="007345EA"/>
    <w:rsid w:val="0076286A"/>
    <w:rsid w:val="00786617"/>
    <w:rsid w:val="0083632F"/>
    <w:rsid w:val="008A13D8"/>
    <w:rsid w:val="008A5E3C"/>
    <w:rsid w:val="008E0D3C"/>
    <w:rsid w:val="00916FC1"/>
    <w:rsid w:val="00920C9F"/>
    <w:rsid w:val="00936F80"/>
    <w:rsid w:val="00943F69"/>
    <w:rsid w:val="009521BA"/>
    <w:rsid w:val="00967012"/>
    <w:rsid w:val="00A30870"/>
    <w:rsid w:val="00A34A33"/>
    <w:rsid w:val="00A76367"/>
    <w:rsid w:val="00AC55A6"/>
    <w:rsid w:val="00B46B26"/>
    <w:rsid w:val="00B730B5"/>
    <w:rsid w:val="00B864C6"/>
    <w:rsid w:val="00C84B10"/>
    <w:rsid w:val="00CE7BE6"/>
    <w:rsid w:val="00D366FD"/>
    <w:rsid w:val="00DB0803"/>
    <w:rsid w:val="00DF0A8B"/>
    <w:rsid w:val="00E1462C"/>
    <w:rsid w:val="00E57D12"/>
    <w:rsid w:val="00E9681A"/>
    <w:rsid w:val="00EA6B25"/>
    <w:rsid w:val="00EB4585"/>
    <w:rsid w:val="00FA2EE8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328E5-1D05-4F89-8B33-578F8AA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E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E7F88"/>
  </w:style>
  <w:style w:type="paragraph" w:styleId="Pta">
    <w:name w:val="footer"/>
    <w:basedOn w:val="Normlny"/>
    <w:link w:val="PtaChar"/>
    <w:uiPriority w:val="99"/>
    <w:unhideWhenUsed/>
    <w:rsid w:val="00FE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7F88"/>
  </w:style>
  <w:style w:type="paragraph" w:styleId="Odsekzoznamu">
    <w:name w:val="List Paragraph"/>
    <w:basedOn w:val="Normlny"/>
    <w:uiPriority w:val="34"/>
    <w:qFormat/>
    <w:rsid w:val="008E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Muchi</dc:creator>
  <cp:keywords/>
  <dc:description/>
  <cp:lastModifiedBy>ucitel</cp:lastModifiedBy>
  <cp:revision>9</cp:revision>
  <dcterms:created xsi:type="dcterms:W3CDTF">2020-09-07T07:14:00Z</dcterms:created>
  <dcterms:modified xsi:type="dcterms:W3CDTF">2020-09-23T05:47:00Z</dcterms:modified>
</cp:coreProperties>
</file>